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626" w:rsidRPr="009A5626" w:rsidRDefault="009A5626" w:rsidP="009A5626">
      <w:pPr>
        <w:pStyle w:val="a7"/>
        <w:widowControl w:val="0"/>
        <w:rPr>
          <w:sz w:val="22"/>
          <w:szCs w:val="22"/>
        </w:rPr>
      </w:pPr>
      <w:r w:rsidRPr="009A5626">
        <w:rPr>
          <w:sz w:val="22"/>
          <w:szCs w:val="22"/>
        </w:rPr>
        <w:t>Міністерство освіти і науки, молоді та спорту України</w:t>
      </w:r>
    </w:p>
    <w:p w:rsidR="009A5626" w:rsidRPr="009A5626" w:rsidRDefault="009A5626" w:rsidP="009A5626">
      <w:pPr>
        <w:pStyle w:val="a7"/>
        <w:widowControl w:val="0"/>
        <w:rPr>
          <w:rFonts w:ascii="Calibri" w:hAnsi="Calibri"/>
          <w:sz w:val="22"/>
          <w:szCs w:val="22"/>
        </w:rPr>
      </w:pPr>
      <w:r w:rsidRPr="009A5626">
        <w:rPr>
          <w:rFonts w:ascii="Calibri" w:hAnsi="Calibri"/>
          <w:sz w:val="22"/>
          <w:szCs w:val="22"/>
        </w:rPr>
        <w:t>НАВЧАЛЬНА ПРОГРАМА</w:t>
      </w:r>
    </w:p>
    <w:p w:rsidR="009A5626" w:rsidRPr="009A5626" w:rsidRDefault="009A5626" w:rsidP="009A5626">
      <w:pPr>
        <w:pStyle w:val="a7"/>
        <w:widowControl w:val="0"/>
        <w:rPr>
          <w:sz w:val="22"/>
          <w:szCs w:val="22"/>
        </w:rPr>
      </w:pPr>
      <w:r w:rsidRPr="009A5626">
        <w:rPr>
          <w:sz w:val="22"/>
          <w:szCs w:val="22"/>
        </w:rPr>
        <w:t>з трудового навчання</w:t>
      </w:r>
    </w:p>
    <w:p w:rsidR="009A5626" w:rsidRPr="009A5626" w:rsidRDefault="009A5626" w:rsidP="009A5626">
      <w:pPr>
        <w:pStyle w:val="a7"/>
        <w:widowControl w:val="0"/>
        <w:rPr>
          <w:sz w:val="22"/>
          <w:szCs w:val="22"/>
        </w:rPr>
      </w:pPr>
      <w:r w:rsidRPr="009A5626">
        <w:rPr>
          <w:sz w:val="22"/>
          <w:szCs w:val="22"/>
        </w:rPr>
        <w:t>для загальноосвітніх навчальних закладів</w:t>
      </w:r>
    </w:p>
    <w:p w:rsidR="009A5626" w:rsidRPr="009A5626" w:rsidRDefault="009A5626" w:rsidP="009A5626">
      <w:pPr>
        <w:pStyle w:val="a7"/>
        <w:widowControl w:val="0"/>
        <w:rPr>
          <w:sz w:val="22"/>
          <w:szCs w:val="22"/>
        </w:rPr>
      </w:pPr>
      <w:r w:rsidRPr="009A5626">
        <w:rPr>
          <w:sz w:val="22"/>
          <w:szCs w:val="22"/>
        </w:rPr>
        <w:t>5 – 9 класи</w:t>
      </w:r>
    </w:p>
    <w:p w:rsidR="009A5626" w:rsidRPr="009A5626" w:rsidRDefault="009A5626" w:rsidP="009A5626">
      <w:pPr>
        <w:pStyle w:val="a7"/>
        <w:widowControl w:val="0"/>
        <w:rPr>
          <w:b w:val="0"/>
          <w:sz w:val="22"/>
          <w:szCs w:val="22"/>
        </w:rPr>
      </w:pPr>
      <w:r w:rsidRPr="009A5626">
        <w:rPr>
          <w:b w:val="0"/>
          <w:sz w:val="22"/>
          <w:szCs w:val="22"/>
        </w:rPr>
        <w:t>Київ 2012</w:t>
      </w:r>
    </w:p>
    <w:p w:rsidR="009A5626" w:rsidRPr="009A5626" w:rsidRDefault="009A5626" w:rsidP="009A5626">
      <w:pPr>
        <w:jc w:val="center"/>
        <w:rPr>
          <w:b/>
          <w:i/>
          <w:sz w:val="22"/>
          <w:szCs w:val="22"/>
        </w:rPr>
      </w:pPr>
      <w:proofErr w:type="spellStart"/>
      <w:r w:rsidRPr="009A5626">
        <w:rPr>
          <w:b/>
          <w:i/>
          <w:sz w:val="22"/>
          <w:szCs w:val="22"/>
          <w:lang w:val="ru-RU"/>
        </w:rPr>
        <w:t>Навчальна</w:t>
      </w:r>
      <w:proofErr w:type="spellEnd"/>
      <w:r w:rsidRPr="009A5626">
        <w:rPr>
          <w:b/>
          <w:i/>
          <w:sz w:val="22"/>
          <w:szCs w:val="22"/>
          <w:lang w:val="ru-RU"/>
        </w:rPr>
        <w:t xml:space="preserve"> </w:t>
      </w:r>
      <w:proofErr w:type="spellStart"/>
      <w:r w:rsidRPr="009A5626">
        <w:rPr>
          <w:b/>
          <w:i/>
          <w:sz w:val="22"/>
          <w:szCs w:val="22"/>
          <w:lang w:val="ru-RU"/>
        </w:rPr>
        <w:t>програма</w:t>
      </w:r>
      <w:proofErr w:type="spellEnd"/>
      <w:r w:rsidRPr="009A5626">
        <w:rPr>
          <w:b/>
          <w:i/>
          <w:sz w:val="22"/>
          <w:szCs w:val="22"/>
          <w:lang w:val="ru-RU"/>
        </w:rPr>
        <w:t xml:space="preserve"> з </w:t>
      </w:r>
      <w:r w:rsidRPr="009A5626">
        <w:rPr>
          <w:b/>
          <w:i/>
          <w:sz w:val="22"/>
          <w:szCs w:val="22"/>
        </w:rPr>
        <w:t xml:space="preserve">трудового навчання для 5 – 9 класів </w:t>
      </w:r>
      <w:proofErr w:type="gramStart"/>
      <w:r w:rsidRPr="009A5626">
        <w:rPr>
          <w:b/>
          <w:i/>
          <w:sz w:val="22"/>
          <w:szCs w:val="22"/>
        </w:rPr>
        <w:t>п</w:t>
      </w:r>
      <w:proofErr w:type="gramEnd"/>
      <w:r w:rsidRPr="009A5626">
        <w:rPr>
          <w:b/>
          <w:i/>
          <w:sz w:val="22"/>
          <w:szCs w:val="22"/>
        </w:rPr>
        <w:t>ідготовлена  робочою групою у складі:</w:t>
      </w:r>
    </w:p>
    <w:p w:rsidR="009A5626" w:rsidRPr="009A5626" w:rsidRDefault="009A5626" w:rsidP="009A5626">
      <w:pPr>
        <w:rPr>
          <w:b/>
          <w:sz w:val="22"/>
          <w:szCs w:val="22"/>
        </w:rPr>
      </w:pPr>
      <w:r w:rsidRPr="009A5626">
        <w:rPr>
          <w:b/>
          <w:sz w:val="22"/>
          <w:szCs w:val="22"/>
        </w:rPr>
        <w:t xml:space="preserve">В. К. Сидоренко, </w:t>
      </w:r>
      <w:r w:rsidRPr="009A5626">
        <w:rPr>
          <w:sz w:val="22"/>
          <w:szCs w:val="22"/>
        </w:rPr>
        <w:t>директор Навчально-наукового центру підготовки наукових і науково-педагогічних кадрів вищої кваліфікації Національного університету біоресурсів і природокористування України, доктор педагогічних наук, професор, член-кореспондент НАПН України (</w:t>
      </w:r>
      <w:r w:rsidRPr="009A5626">
        <w:rPr>
          <w:i/>
          <w:sz w:val="22"/>
          <w:szCs w:val="22"/>
        </w:rPr>
        <w:t>голова робочої групи</w:t>
      </w:r>
      <w:r w:rsidRPr="009A5626">
        <w:rPr>
          <w:sz w:val="22"/>
          <w:szCs w:val="22"/>
        </w:rPr>
        <w:t>);</w:t>
      </w:r>
    </w:p>
    <w:p w:rsidR="009A5626" w:rsidRPr="009A5626" w:rsidRDefault="009A5626" w:rsidP="009A5626">
      <w:pPr>
        <w:rPr>
          <w:b/>
          <w:sz w:val="22"/>
          <w:szCs w:val="22"/>
        </w:rPr>
      </w:pPr>
      <w:r w:rsidRPr="009A5626">
        <w:rPr>
          <w:b/>
          <w:sz w:val="22"/>
          <w:szCs w:val="22"/>
        </w:rPr>
        <w:t xml:space="preserve">Н. І. </w:t>
      </w:r>
      <w:proofErr w:type="spellStart"/>
      <w:r w:rsidRPr="009A5626">
        <w:rPr>
          <w:b/>
          <w:sz w:val="22"/>
          <w:szCs w:val="22"/>
        </w:rPr>
        <w:t>Боринець</w:t>
      </w:r>
      <w:proofErr w:type="spellEnd"/>
      <w:r w:rsidRPr="009A5626">
        <w:rPr>
          <w:b/>
          <w:sz w:val="22"/>
          <w:szCs w:val="22"/>
        </w:rPr>
        <w:t xml:space="preserve">, </w:t>
      </w:r>
      <w:r w:rsidRPr="009A5626">
        <w:rPr>
          <w:sz w:val="22"/>
          <w:szCs w:val="22"/>
        </w:rPr>
        <w:t>доцент кафедри методики природничо-математичної освіти і технологій ІППО Київського університету ім. Б. Грінченка;</w:t>
      </w:r>
    </w:p>
    <w:p w:rsidR="009A5626" w:rsidRPr="009A5626" w:rsidRDefault="009A5626" w:rsidP="009A5626">
      <w:pPr>
        <w:rPr>
          <w:b/>
          <w:sz w:val="22"/>
          <w:szCs w:val="22"/>
        </w:rPr>
      </w:pPr>
      <w:r w:rsidRPr="009A5626">
        <w:rPr>
          <w:b/>
          <w:sz w:val="22"/>
          <w:szCs w:val="22"/>
        </w:rPr>
        <w:t xml:space="preserve">В. Д. Боровик, </w:t>
      </w:r>
      <w:r w:rsidRPr="009A5626">
        <w:rPr>
          <w:sz w:val="22"/>
          <w:szCs w:val="22"/>
        </w:rPr>
        <w:t>учитель ліцею № 100 «Поділ» м. Києва;</w:t>
      </w:r>
    </w:p>
    <w:p w:rsidR="009A5626" w:rsidRPr="009A5626" w:rsidRDefault="009A5626" w:rsidP="009A5626">
      <w:pPr>
        <w:rPr>
          <w:b/>
          <w:sz w:val="22"/>
          <w:szCs w:val="22"/>
        </w:rPr>
      </w:pPr>
      <w:r w:rsidRPr="009A5626">
        <w:rPr>
          <w:b/>
          <w:sz w:val="22"/>
          <w:szCs w:val="22"/>
        </w:rPr>
        <w:t xml:space="preserve">В. М. </w:t>
      </w:r>
      <w:proofErr w:type="spellStart"/>
      <w:r w:rsidRPr="009A5626">
        <w:rPr>
          <w:b/>
          <w:sz w:val="22"/>
          <w:szCs w:val="22"/>
        </w:rPr>
        <w:t>Гащак</w:t>
      </w:r>
      <w:proofErr w:type="spellEnd"/>
      <w:r w:rsidRPr="009A5626">
        <w:rPr>
          <w:b/>
          <w:sz w:val="22"/>
          <w:szCs w:val="22"/>
        </w:rPr>
        <w:t xml:space="preserve">, </w:t>
      </w:r>
      <w:r w:rsidRPr="009A5626">
        <w:rPr>
          <w:sz w:val="22"/>
          <w:szCs w:val="22"/>
        </w:rPr>
        <w:t>методист Івано-Франківського обласного інституту післядипломної педагогічної освіти;</w:t>
      </w:r>
    </w:p>
    <w:p w:rsidR="009A5626" w:rsidRPr="009A5626" w:rsidRDefault="009A5626" w:rsidP="009A5626">
      <w:pPr>
        <w:rPr>
          <w:b/>
          <w:sz w:val="22"/>
          <w:szCs w:val="22"/>
        </w:rPr>
      </w:pPr>
      <w:r w:rsidRPr="009A5626">
        <w:rPr>
          <w:b/>
          <w:sz w:val="22"/>
          <w:szCs w:val="22"/>
        </w:rPr>
        <w:t xml:space="preserve">Е. М. </w:t>
      </w:r>
      <w:proofErr w:type="spellStart"/>
      <w:r w:rsidRPr="009A5626">
        <w:rPr>
          <w:b/>
          <w:sz w:val="22"/>
          <w:szCs w:val="22"/>
        </w:rPr>
        <w:t>Даниліна</w:t>
      </w:r>
      <w:proofErr w:type="spellEnd"/>
      <w:r w:rsidRPr="009A5626">
        <w:rPr>
          <w:b/>
          <w:sz w:val="22"/>
          <w:szCs w:val="22"/>
        </w:rPr>
        <w:t xml:space="preserve">, </w:t>
      </w:r>
      <w:r w:rsidRPr="009A5626">
        <w:rPr>
          <w:sz w:val="22"/>
          <w:szCs w:val="22"/>
        </w:rPr>
        <w:t xml:space="preserve">вчитель загальноосвітньої школи І – ІІІ ступенів № 13 м. </w:t>
      </w:r>
      <w:proofErr w:type="spellStart"/>
      <w:r w:rsidRPr="009A5626">
        <w:rPr>
          <w:sz w:val="22"/>
          <w:szCs w:val="22"/>
        </w:rPr>
        <w:t>Українськ</w:t>
      </w:r>
      <w:proofErr w:type="spellEnd"/>
      <w:r w:rsidRPr="009A5626">
        <w:rPr>
          <w:sz w:val="22"/>
          <w:szCs w:val="22"/>
        </w:rPr>
        <w:t xml:space="preserve"> Донецької області;</w:t>
      </w:r>
    </w:p>
    <w:p w:rsidR="009A5626" w:rsidRPr="009A5626" w:rsidRDefault="009A5626" w:rsidP="009A5626">
      <w:pPr>
        <w:rPr>
          <w:b/>
          <w:sz w:val="22"/>
          <w:szCs w:val="22"/>
        </w:rPr>
      </w:pPr>
      <w:r w:rsidRPr="009A5626">
        <w:rPr>
          <w:b/>
          <w:sz w:val="22"/>
          <w:szCs w:val="22"/>
        </w:rPr>
        <w:t xml:space="preserve">С. М. </w:t>
      </w:r>
      <w:proofErr w:type="spellStart"/>
      <w:r w:rsidRPr="009A5626">
        <w:rPr>
          <w:b/>
          <w:sz w:val="22"/>
          <w:szCs w:val="22"/>
        </w:rPr>
        <w:t>Дятленко</w:t>
      </w:r>
      <w:proofErr w:type="spellEnd"/>
      <w:r w:rsidRPr="009A5626">
        <w:rPr>
          <w:b/>
          <w:sz w:val="22"/>
          <w:szCs w:val="22"/>
        </w:rPr>
        <w:t xml:space="preserve">, </w:t>
      </w:r>
      <w:r w:rsidRPr="009A5626">
        <w:rPr>
          <w:sz w:val="22"/>
          <w:szCs w:val="22"/>
        </w:rPr>
        <w:t xml:space="preserve">начальник відділу нормативного забезпечення та організаційної роботи </w:t>
      </w:r>
      <w:proofErr w:type="spellStart"/>
      <w:r w:rsidRPr="009A5626">
        <w:rPr>
          <w:sz w:val="22"/>
          <w:szCs w:val="22"/>
        </w:rPr>
        <w:t>МОНмолодьспорту</w:t>
      </w:r>
      <w:proofErr w:type="spellEnd"/>
      <w:r w:rsidRPr="009A5626">
        <w:rPr>
          <w:sz w:val="22"/>
          <w:szCs w:val="22"/>
        </w:rPr>
        <w:t xml:space="preserve"> України;</w:t>
      </w:r>
    </w:p>
    <w:p w:rsidR="009A5626" w:rsidRPr="009A5626" w:rsidRDefault="009A5626" w:rsidP="009A5626">
      <w:pPr>
        <w:rPr>
          <w:b/>
          <w:sz w:val="22"/>
          <w:szCs w:val="22"/>
        </w:rPr>
      </w:pPr>
      <w:r w:rsidRPr="009A5626">
        <w:rPr>
          <w:b/>
          <w:sz w:val="22"/>
          <w:szCs w:val="22"/>
        </w:rPr>
        <w:t xml:space="preserve">Р. М. </w:t>
      </w:r>
      <w:proofErr w:type="spellStart"/>
      <w:r w:rsidRPr="009A5626">
        <w:rPr>
          <w:b/>
          <w:sz w:val="22"/>
          <w:szCs w:val="22"/>
        </w:rPr>
        <w:t>Лещук</w:t>
      </w:r>
      <w:proofErr w:type="spellEnd"/>
      <w:r w:rsidRPr="009A5626">
        <w:rPr>
          <w:b/>
          <w:sz w:val="22"/>
          <w:szCs w:val="22"/>
        </w:rPr>
        <w:t xml:space="preserve">, </w:t>
      </w:r>
      <w:r w:rsidRPr="009A5626">
        <w:rPr>
          <w:sz w:val="22"/>
          <w:szCs w:val="22"/>
        </w:rPr>
        <w:t>учитель спеціалізованої середньої загальноосвітньої школи I – III ступенів з поглибленим вивченням математики і фізики     № 34 м. Вінниці;</w:t>
      </w:r>
    </w:p>
    <w:p w:rsidR="009A5626" w:rsidRPr="009A5626" w:rsidRDefault="009A5626" w:rsidP="009A5626">
      <w:pPr>
        <w:rPr>
          <w:b/>
          <w:sz w:val="22"/>
          <w:szCs w:val="22"/>
        </w:rPr>
      </w:pPr>
      <w:r w:rsidRPr="009A5626">
        <w:rPr>
          <w:b/>
          <w:sz w:val="22"/>
          <w:szCs w:val="22"/>
        </w:rPr>
        <w:t xml:space="preserve">Н. Б. Лосина, </w:t>
      </w:r>
      <w:r w:rsidRPr="009A5626">
        <w:rPr>
          <w:sz w:val="22"/>
          <w:szCs w:val="22"/>
        </w:rPr>
        <w:t xml:space="preserve">методист вищої категорії Інституту інноваційних технологій та змісту освіти </w:t>
      </w:r>
      <w:proofErr w:type="spellStart"/>
      <w:r w:rsidRPr="009A5626">
        <w:rPr>
          <w:sz w:val="22"/>
          <w:szCs w:val="22"/>
        </w:rPr>
        <w:t>МОНмолодьспорту</w:t>
      </w:r>
      <w:proofErr w:type="spellEnd"/>
      <w:r w:rsidRPr="009A5626">
        <w:rPr>
          <w:sz w:val="22"/>
          <w:szCs w:val="22"/>
        </w:rPr>
        <w:t xml:space="preserve"> України;</w:t>
      </w:r>
    </w:p>
    <w:p w:rsidR="009A5626" w:rsidRPr="009A5626" w:rsidRDefault="009A5626" w:rsidP="009A5626">
      <w:pPr>
        <w:rPr>
          <w:b/>
          <w:sz w:val="22"/>
          <w:szCs w:val="22"/>
        </w:rPr>
      </w:pPr>
      <w:r w:rsidRPr="009A5626">
        <w:rPr>
          <w:b/>
          <w:sz w:val="22"/>
          <w:szCs w:val="22"/>
        </w:rPr>
        <w:t xml:space="preserve">Т. С. </w:t>
      </w:r>
      <w:proofErr w:type="spellStart"/>
      <w:r w:rsidRPr="009A5626">
        <w:rPr>
          <w:b/>
          <w:sz w:val="22"/>
          <w:szCs w:val="22"/>
        </w:rPr>
        <w:t>Мачача</w:t>
      </w:r>
      <w:proofErr w:type="spellEnd"/>
      <w:r w:rsidRPr="009A5626">
        <w:rPr>
          <w:b/>
          <w:sz w:val="22"/>
          <w:szCs w:val="22"/>
        </w:rPr>
        <w:t xml:space="preserve">, </w:t>
      </w:r>
      <w:r w:rsidRPr="009A5626">
        <w:rPr>
          <w:sz w:val="22"/>
          <w:szCs w:val="22"/>
        </w:rPr>
        <w:t>науковий співробітник Інституту педагогіки НАПН України, кандидат педагогічних наук;</w:t>
      </w:r>
    </w:p>
    <w:p w:rsidR="009A5626" w:rsidRPr="009A5626" w:rsidRDefault="009A5626" w:rsidP="009A5626">
      <w:pPr>
        <w:rPr>
          <w:b/>
          <w:sz w:val="22"/>
          <w:szCs w:val="22"/>
        </w:rPr>
      </w:pPr>
      <w:r w:rsidRPr="009A5626">
        <w:rPr>
          <w:b/>
          <w:sz w:val="22"/>
          <w:szCs w:val="22"/>
        </w:rPr>
        <w:t xml:space="preserve">Н. М. Павич, </w:t>
      </w:r>
      <w:r w:rsidRPr="009A5626">
        <w:rPr>
          <w:sz w:val="22"/>
          <w:szCs w:val="22"/>
        </w:rPr>
        <w:t>методист Хмельницького обласного інституту післядипломної педагогічної освіти;</w:t>
      </w:r>
    </w:p>
    <w:p w:rsidR="009A5626" w:rsidRPr="009A5626" w:rsidRDefault="009A5626" w:rsidP="009A5626">
      <w:pPr>
        <w:rPr>
          <w:b/>
          <w:sz w:val="22"/>
          <w:szCs w:val="22"/>
        </w:rPr>
      </w:pPr>
      <w:r w:rsidRPr="009A5626">
        <w:rPr>
          <w:b/>
          <w:sz w:val="22"/>
          <w:szCs w:val="22"/>
        </w:rPr>
        <w:t xml:space="preserve">А. І. Терещук, </w:t>
      </w:r>
      <w:r w:rsidRPr="009A5626">
        <w:rPr>
          <w:sz w:val="22"/>
          <w:szCs w:val="22"/>
        </w:rPr>
        <w:t xml:space="preserve">доцент кафедри </w:t>
      </w:r>
      <w:proofErr w:type="spellStart"/>
      <w:r w:rsidRPr="009A5626">
        <w:rPr>
          <w:sz w:val="22"/>
          <w:szCs w:val="22"/>
          <w:lang w:val="ru-RU"/>
        </w:rPr>
        <w:t>техніко-технологічних</w:t>
      </w:r>
      <w:proofErr w:type="spellEnd"/>
      <w:r w:rsidRPr="009A5626">
        <w:rPr>
          <w:sz w:val="22"/>
          <w:szCs w:val="22"/>
          <w:lang w:val="ru-RU"/>
        </w:rPr>
        <w:t xml:space="preserve"> </w:t>
      </w:r>
      <w:proofErr w:type="spellStart"/>
      <w:r w:rsidRPr="009A5626">
        <w:rPr>
          <w:sz w:val="22"/>
          <w:szCs w:val="22"/>
          <w:lang w:val="ru-RU"/>
        </w:rPr>
        <w:t>дисциплін</w:t>
      </w:r>
      <w:proofErr w:type="spellEnd"/>
      <w:r w:rsidRPr="009A5626">
        <w:rPr>
          <w:sz w:val="22"/>
          <w:szCs w:val="22"/>
          <w:lang w:val="ru-RU"/>
        </w:rPr>
        <w:t xml:space="preserve"> </w:t>
      </w:r>
      <w:proofErr w:type="spellStart"/>
      <w:r w:rsidRPr="009A5626">
        <w:rPr>
          <w:sz w:val="22"/>
          <w:szCs w:val="22"/>
          <w:lang w:val="ru-RU"/>
        </w:rPr>
        <w:t>Уманського</w:t>
      </w:r>
      <w:proofErr w:type="spellEnd"/>
      <w:r w:rsidRPr="009A5626">
        <w:rPr>
          <w:sz w:val="22"/>
          <w:szCs w:val="22"/>
          <w:lang w:val="ru-RU"/>
        </w:rPr>
        <w:t xml:space="preserve"> державного </w:t>
      </w:r>
      <w:proofErr w:type="spellStart"/>
      <w:r w:rsidRPr="009A5626">
        <w:rPr>
          <w:sz w:val="22"/>
          <w:szCs w:val="22"/>
          <w:lang w:val="ru-RU"/>
        </w:rPr>
        <w:t>педагогічного</w:t>
      </w:r>
      <w:proofErr w:type="spellEnd"/>
      <w:r w:rsidRPr="009A5626">
        <w:rPr>
          <w:sz w:val="22"/>
          <w:szCs w:val="22"/>
          <w:lang w:val="ru-RU"/>
        </w:rPr>
        <w:t xml:space="preserve"> </w:t>
      </w:r>
      <w:proofErr w:type="spellStart"/>
      <w:r w:rsidRPr="009A5626">
        <w:rPr>
          <w:sz w:val="22"/>
          <w:szCs w:val="22"/>
          <w:lang w:val="ru-RU"/>
        </w:rPr>
        <w:t>університету</w:t>
      </w:r>
      <w:proofErr w:type="spellEnd"/>
      <w:r w:rsidRPr="009A5626">
        <w:rPr>
          <w:sz w:val="22"/>
          <w:szCs w:val="22"/>
          <w:lang w:val="ru-RU"/>
        </w:rPr>
        <w:t xml:space="preserve"> </w:t>
      </w:r>
      <w:proofErr w:type="spellStart"/>
      <w:r w:rsidRPr="009A5626">
        <w:rPr>
          <w:sz w:val="22"/>
          <w:szCs w:val="22"/>
          <w:lang w:val="ru-RU"/>
        </w:rPr>
        <w:t>ім</w:t>
      </w:r>
      <w:proofErr w:type="spellEnd"/>
      <w:r w:rsidRPr="009A5626">
        <w:rPr>
          <w:sz w:val="22"/>
          <w:szCs w:val="22"/>
          <w:lang w:val="ru-RU"/>
        </w:rPr>
        <w:t xml:space="preserve">. </w:t>
      </w:r>
      <w:r w:rsidRPr="009A5626">
        <w:rPr>
          <w:sz w:val="22"/>
          <w:szCs w:val="22"/>
        </w:rPr>
        <w:t>П. Тичини, кандидат педагогічних наук;</w:t>
      </w:r>
    </w:p>
    <w:p w:rsidR="009A5626" w:rsidRPr="009A5626" w:rsidRDefault="009A5626" w:rsidP="009A5626">
      <w:pPr>
        <w:rPr>
          <w:b/>
          <w:sz w:val="22"/>
          <w:szCs w:val="22"/>
        </w:rPr>
      </w:pPr>
      <w:r w:rsidRPr="009A5626">
        <w:rPr>
          <w:b/>
          <w:sz w:val="22"/>
          <w:szCs w:val="22"/>
        </w:rPr>
        <w:t xml:space="preserve">І. Ю. </w:t>
      </w:r>
      <w:proofErr w:type="spellStart"/>
      <w:r w:rsidRPr="009A5626">
        <w:rPr>
          <w:b/>
          <w:sz w:val="22"/>
          <w:szCs w:val="22"/>
        </w:rPr>
        <w:t>Ходзицька</w:t>
      </w:r>
      <w:proofErr w:type="spellEnd"/>
      <w:r w:rsidRPr="009A5626">
        <w:rPr>
          <w:b/>
          <w:sz w:val="22"/>
          <w:szCs w:val="22"/>
        </w:rPr>
        <w:t xml:space="preserve">, </w:t>
      </w:r>
      <w:r w:rsidRPr="009A5626">
        <w:rPr>
          <w:sz w:val="22"/>
          <w:szCs w:val="22"/>
        </w:rPr>
        <w:t xml:space="preserve">вчитель загальноосвітньої школи І – ІІІ ступенів № 243 м. Києва; </w:t>
      </w:r>
    </w:p>
    <w:p w:rsidR="009A5626" w:rsidRPr="009A5626" w:rsidRDefault="009A5626" w:rsidP="009A5626">
      <w:pPr>
        <w:pStyle w:val="a7"/>
        <w:widowControl w:val="0"/>
        <w:jc w:val="both"/>
        <w:rPr>
          <w:sz w:val="22"/>
          <w:szCs w:val="22"/>
        </w:rPr>
      </w:pPr>
      <w:r w:rsidRPr="009A5626">
        <w:rPr>
          <w:sz w:val="22"/>
          <w:szCs w:val="22"/>
        </w:rPr>
        <w:t xml:space="preserve">В. В. </w:t>
      </w:r>
      <w:proofErr w:type="spellStart"/>
      <w:r w:rsidRPr="009A5626">
        <w:rPr>
          <w:sz w:val="22"/>
          <w:szCs w:val="22"/>
        </w:rPr>
        <w:t>Юрженко</w:t>
      </w:r>
      <w:proofErr w:type="spellEnd"/>
      <w:r w:rsidRPr="009A5626">
        <w:rPr>
          <w:b w:val="0"/>
          <w:sz w:val="22"/>
          <w:szCs w:val="22"/>
        </w:rPr>
        <w:t xml:space="preserve">, доцент кафедри </w:t>
      </w:r>
      <w:proofErr w:type="spellStart"/>
      <w:r w:rsidRPr="009A5626">
        <w:rPr>
          <w:b w:val="0"/>
          <w:sz w:val="22"/>
          <w:szCs w:val="22"/>
        </w:rPr>
        <w:t>загальнотехнічних</w:t>
      </w:r>
      <w:proofErr w:type="spellEnd"/>
      <w:r w:rsidRPr="009A5626">
        <w:rPr>
          <w:b w:val="0"/>
          <w:sz w:val="22"/>
          <w:szCs w:val="22"/>
        </w:rPr>
        <w:t xml:space="preserve"> дисциплін Національного педагогічного університету ім.</w:t>
      </w:r>
      <w:r w:rsidRPr="009A5626">
        <w:rPr>
          <w:sz w:val="22"/>
          <w:szCs w:val="22"/>
        </w:rPr>
        <w:t xml:space="preserve"> </w:t>
      </w:r>
      <w:r w:rsidRPr="009A5626">
        <w:rPr>
          <w:b w:val="0"/>
          <w:sz w:val="22"/>
          <w:szCs w:val="22"/>
        </w:rPr>
        <w:t>М. П. Драгоманова, кандидат педагогічних наук.</w:t>
      </w:r>
    </w:p>
    <w:p w:rsidR="009A5626" w:rsidRPr="009A5626" w:rsidRDefault="009A5626" w:rsidP="009A5626">
      <w:pPr>
        <w:pStyle w:val="a7"/>
        <w:widowControl w:val="0"/>
        <w:rPr>
          <w:sz w:val="22"/>
          <w:szCs w:val="22"/>
        </w:rPr>
      </w:pPr>
      <w:r w:rsidRPr="009A5626">
        <w:rPr>
          <w:sz w:val="22"/>
          <w:szCs w:val="22"/>
        </w:rPr>
        <w:t>ПОЯСНЮВАЛЬНА ЗАПИСКА</w:t>
      </w:r>
    </w:p>
    <w:p w:rsidR="009A5626" w:rsidRPr="009A5626" w:rsidRDefault="009A5626" w:rsidP="009A5626">
      <w:pPr>
        <w:pStyle w:val="aa"/>
        <w:tabs>
          <w:tab w:val="left" w:pos="708"/>
        </w:tabs>
        <w:spacing w:after="0"/>
        <w:ind w:firstLine="851"/>
        <w:jc w:val="both"/>
        <w:rPr>
          <w:sz w:val="22"/>
          <w:szCs w:val="22"/>
        </w:rPr>
      </w:pPr>
      <w:r w:rsidRPr="009A5626">
        <w:rPr>
          <w:sz w:val="22"/>
          <w:szCs w:val="22"/>
        </w:rPr>
        <w:t xml:space="preserve">Головною </w:t>
      </w:r>
      <w:r w:rsidRPr="009A5626">
        <w:rPr>
          <w:b/>
          <w:i/>
          <w:sz w:val="22"/>
          <w:szCs w:val="22"/>
        </w:rPr>
        <w:t>метою</w:t>
      </w:r>
      <w:r w:rsidRPr="009A5626">
        <w:rPr>
          <w:sz w:val="22"/>
          <w:szCs w:val="22"/>
        </w:rPr>
        <w:t xml:space="preserve"> трудового навчання є формування технологічно освіченої особистості, підготовленої до самостійного  життя і активної перетворювальної діяльності в умовах сучасного високотехнологічного, інформаційного суспільства для реалізації творчого потенціалу учнів.</w:t>
      </w:r>
    </w:p>
    <w:p w:rsidR="009A5626" w:rsidRPr="009A5626" w:rsidRDefault="009A5626" w:rsidP="009A5626">
      <w:pPr>
        <w:pStyle w:val="a9"/>
        <w:spacing w:before="0"/>
        <w:ind w:firstLine="851"/>
        <w:jc w:val="both"/>
        <w:rPr>
          <w:rFonts w:ascii="Times New Roman" w:hAnsi="Times New Roman"/>
          <w:sz w:val="22"/>
          <w:szCs w:val="22"/>
        </w:rPr>
      </w:pPr>
      <w:r w:rsidRPr="009A5626">
        <w:rPr>
          <w:rFonts w:ascii="Times New Roman" w:hAnsi="Times New Roman"/>
          <w:sz w:val="22"/>
          <w:szCs w:val="22"/>
        </w:rPr>
        <w:t>Зміст предмета має чітко виражену прикладну спрямованість і реалізується переважно шляхом застосування практичних методів і форм організації занять.</w:t>
      </w:r>
    </w:p>
    <w:p w:rsidR="009A5626" w:rsidRPr="009A5626" w:rsidRDefault="009A5626" w:rsidP="009A5626">
      <w:pPr>
        <w:pStyle w:val="a9"/>
        <w:spacing w:before="0"/>
        <w:ind w:firstLine="851"/>
        <w:jc w:val="both"/>
        <w:rPr>
          <w:rFonts w:ascii="Times New Roman" w:hAnsi="Times New Roman"/>
          <w:sz w:val="22"/>
          <w:szCs w:val="22"/>
        </w:rPr>
      </w:pPr>
      <w:r w:rsidRPr="009A5626">
        <w:rPr>
          <w:rFonts w:ascii="Times New Roman" w:hAnsi="Times New Roman"/>
          <w:b/>
          <w:i/>
          <w:sz w:val="22"/>
          <w:szCs w:val="22"/>
        </w:rPr>
        <w:t xml:space="preserve">Завданнями </w:t>
      </w:r>
      <w:r w:rsidRPr="009A5626">
        <w:rPr>
          <w:rFonts w:ascii="Times New Roman" w:hAnsi="Times New Roman"/>
          <w:sz w:val="22"/>
          <w:szCs w:val="22"/>
        </w:rPr>
        <w:t>трудового навчання є:</w:t>
      </w:r>
    </w:p>
    <w:p w:rsidR="009A5626" w:rsidRPr="009A5626" w:rsidRDefault="009A5626" w:rsidP="009A5626">
      <w:pPr>
        <w:pStyle w:val="a9"/>
        <w:numPr>
          <w:ilvl w:val="0"/>
          <w:numId w:val="3"/>
        </w:numPr>
        <w:tabs>
          <w:tab w:val="clear" w:pos="720"/>
          <w:tab w:val="num" w:pos="0"/>
        </w:tabs>
        <w:spacing w:before="0"/>
        <w:ind w:left="0" w:firstLine="851"/>
        <w:jc w:val="both"/>
        <w:rPr>
          <w:rFonts w:ascii="Times New Roman" w:hAnsi="Times New Roman"/>
          <w:sz w:val="22"/>
          <w:szCs w:val="22"/>
        </w:rPr>
      </w:pPr>
      <w:r w:rsidRPr="009A5626">
        <w:rPr>
          <w:rFonts w:ascii="Times New Roman" w:hAnsi="Times New Roman"/>
          <w:sz w:val="22"/>
          <w:szCs w:val="22"/>
        </w:rPr>
        <w:t>формування цілісного уявлення про матеріальне виробництво, роль техніки, проектування і технологій у розвитку суспільства;</w:t>
      </w:r>
    </w:p>
    <w:p w:rsidR="009A5626" w:rsidRPr="009A5626" w:rsidRDefault="009A5626" w:rsidP="009A5626">
      <w:pPr>
        <w:pStyle w:val="a9"/>
        <w:numPr>
          <w:ilvl w:val="0"/>
          <w:numId w:val="3"/>
        </w:numPr>
        <w:tabs>
          <w:tab w:val="clear" w:pos="720"/>
          <w:tab w:val="num" w:pos="0"/>
        </w:tabs>
        <w:spacing w:before="0"/>
        <w:ind w:left="0" w:firstLine="851"/>
        <w:jc w:val="both"/>
        <w:rPr>
          <w:rFonts w:ascii="Times New Roman" w:hAnsi="Times New Roman"/>
          <w:sz w:val="22"/>
          <w:szCs w:val="22"/>
        </w:rPr>
      </w:pPr>
      <w:r w:rsidRPr="009A5626">
        <w:rPr>
          <w:rFonts w:ascii="Times New Roman" w:hAnsi="Times New Roman"/>
          <w:sz w:val="22"/>
          <w:szCs w:val="22"/>
        </w:rPr>
        <w:t>набуття учнями досвіду провадження технологічної діяльності, партнерської взаємодії і ціннісних ставлень до трудових традицій;</w:t>
      </w:r>
    </w:p>
    <w:p w:rsidR="009A5626" w:rsidRPr="009A5626" w:rsidRDefault="009A5626" w:rsidP="009A5626">
      <w:pPr>
        <w:pStyle w:val="a9"/>
        <w:numPr>
          <w:ilvl w:val="0"/>
          <w:numId w:val="3"/>
        </w:numPr>
        <w:tabs>
          <w:tab w:val="clear" w:pos="720"/>
          <w:tab w:val="num" w:pos="0"/>
        </w:tabs>
        <w:spacing w:before="0"/>
        <w:ind w:left="0" w:firstLine="851"/>
        <w:jc w:val="both"/>
        <w:rPr>
          <w:rFonts w:ascii="Times New Roman" w:hAnsi="Times New Roman"/>
          <w:sz w:val="22"/>
          <w:szCs w:val="22"/>
        </w:rPr>
      </w:pPr>
      <w:r w:rsidRPr="009A5626">
        <w:rPr>
          <w:rFonts w:ascii="Times New Roman" w:hAnsi="Times New Roman"/>
          <w:sz w:val="22"/>
          <w:szCs w:val="22"/>
        </w:rPr>
        <w:t xml:space="preserve">формування технологічних умінь і навичок учнів; </w:t>
      </w:r>
    </w:p>
    <w:p w:rsidR="009A5626" w:rsidRPr="009A5626" w:rsidRDefault="009A5626" w:rsidP="009A5626">
      <w:pPr>
        <w:pStyle w:val="a9"/>
        <w:numPr>
          <w:ilvl w:val="0"/>
          <w:numId w:val="3"/>
        </w:numPr>
        <w:tabs>
          <w:tab w:val="clear" w:pos="720"/>
          <w:tab w:val="num" w:pos="0"/>
        </w:tabs>
        <w:spacing w:before="0"/>
        <w:ind w:left="0" w:firstLine="851"/>
        <w:jc w:val="both"/>
        <w:rPr>
          <w:rFonts w:ascii="Times New Roman" w:hAnsi="Times New Roman"/>
          <w:sz w:val="22"/>
          <w:szCs w:val="22"/>
        </w:rPr>
      </w:pPr>
      <w:r w:rsidRPr="009A5626">
        <w:rPr>
          <w:rFonts w:ascii="Times New Roman" w:hAnsi="Times New Roman"/>
          <w:sz w:val="22"/>
          <w:szCs w:val="22"/>
        </w:rPr>
        <w:t>ознайомлення учнів із виробничим середовищем, традиційними, сучасними і перспективними технологіями обробки матеріалів, декоративно-ужитковим мистецтвом;</w:t>
      </w:r>
    </w:p>
    <w:p w:rsidR="009A5626" w:rsidRPr="009A5626" w:rsidRDefault="009A5626" w:rsidP="009A5626">
      <w:pPr>
        <w:pStyle w:val="a9"/>
        <w:numPr>
          <w:ilvl w:val="0"/>
          <w:numId w:val="3"/>
        </w:numPr>
        <w:tabs>
          <w:tab w:val="clear" w:pos="720"/>
          <w:tab w:val="num" w:pos="0"/>
        </w:tabs>
        <w:spacing w:before="0"/>
        <w:ind w:left="0" w:firstLine="851"/>
        <w:jc w:val="both"/>
        <w:rPr>
          <w:rFonts w:ascii="Times New Roman" w:hAnsi="Times New Roman"/>
          <w:sz w:val="22"/>
          <w:szCs w:val="22"/>
        </w:rPr>
      </w:pPr>
      <w:r w:rsidRPr="009A5626">
        <w:rPr>
          <w:rFonts w:ascii="Times New Roman" w:hAnsi="Times New Roman"/>
          <w:sz w:val="22"/>
          <w:szCs w:val="22"/>
        </w:rPr>
        <w:t>формування здатності розвивати надбання рідної культури з використанням засобів декоративно-ужиткового мистецтва;</w:t>
      </w:r>
    </w:p>
    <w:p w:rsidR="009A5626" w:rsidRPr="009A5626" w:rsidRDefault="009A5626" w:rsidP="009A5626">
      <w:pPr>
        <w:pStyle w:val="a9"/>
        <w:numPr>
          <w:ilvl w:val="0"/>
          <w:numId w:val="3"/>
        </w:numPr>
        <w:tabs>
          <w:tab w:val="clear" w:pos="720"/>
          <w:tab w:val="num" w:pos="0"/>
        </w:tabs>
        <w:spacing w:before="0"/>
        <w:ind w:left="0" w:firstLine="851"/>
        <w:jc w:val="both"/>
        <w:rPr>
          <w:rFonts w:ascii="Times New Roman" w:hAnsi="Times New Roman"/>
          <w:sz w:val="22"/>
          <w:szCs w:val="22"/>
        </w:rPr>
      </w:pPr>
      <w:r w:rsidRPr="009A5626">
        <w:rPr>
          <w:rFonts w:ascii="Times New Roman" w:hAnsi="Times New Roman"/>
          <w:sz w:val="22"/>
          <w:szCs w:val="22"/>
        </w:rPr>
        <w:t>сприяння усвідомленню учнями значущості ролі технологій як практичного втілення наукових знань;</w:t>
      </w:r>
    </w:p>
    <w:p w:rsidR="009A5626" w:rsidRPr="009A5626" w:rsidRDefault="009A5626" w:rsidP="009A5626">
      <w:pPr>
        <w:pStyle w:val="a9"/>
        <w:numPr>
          <w:ilvl w:val="0"/>
          <w:numId w:val="3"/>
        </w:numPr>
        <w:tabs>
          <w:tab w:val="clear" w:pos="720"/>
          <w:tab w:val="num" w:pos="0"/>
        </w:tabs>
        <w:spacing w:before="0"/>
        <w:ind w:left="0" w:firstLine="851"/>
        <w:jc w:val="both"/>
        <w:rPr>
          <w:rFonts w:ascii="Times New Roman" w:hAnsi="Times New Roman"/>
          <w:sz w:val="22"/>
          <w:szCs w:val="22"/>
        </w:rPr>
      </w:pPr>
      <w:r w:rsidRPr="009A5626">
        <w:rPr>
          <w:rFonts w:ascii="Times New Roman" w:hAnsi="Times New Roman"/>
          <w:sz w:val="22"/>
          <w:szCs w:val="22"/>
        </w:rPr>
        <w:t>реалізація здібностей та інтересів учнів у сфері проектно-технологічної діяльності та технічної творчості;</w:t>
      </w:r>
    </w:p>
    <w:p w:rsidR="009A5626" w:rsidRPr="009A5626" w:rsidRDefault="009A5626" w:rsidP="009A5626">
      <w:pPr>
        <w:pStyle w:val="a9"/>
        <w:numPr>
          <w:ilvl w:val="0"/>
          <w:numId w:val="3"/>
        </w:numPr>
        <w:tabs>
          <w:tab w:val="clear" w:pos="720"/>
          <w:tab w:val="num" w:pos="0"/>
        </w:tabs>
        <w:spacing w:before="0"/>
        <w:ind w:left="0" w:firstLine="851"/>
        <w:jc w:val="both"/>
        <w:rPr>
          <w:rFonts w:ascii="Times New Roman" w:hAnsi="Times New Roman"/>
          <w:sz w:val="22"/>
          <w:szCs w:val="22"/>
        </w:rPr>
      </w:pPr>
      <w:r w:rsidRPr="009A5626">
        <w:rPr>
          <w:rFonts w:ascii="Times New Roman" w:hAnsi="Times New Roman"/>
          <w:sz w:val="22"/>
          <w:szCs w:val="22"/>
        </w:rPr>
        <w:t>прилучення учнів до надбань української культури через практичне вивчення традиційних ремесел та різних видів декоративно-ужиткового мистецтва;</w:t>
      </w:r>
    </w:p>
    <w:p w:rsidR="009A5626" w:rsidRPr="009A5626" w:rsidRDefault="009A5626" w:rsidP="009A5626">
      <w:pPr>
        <w:pStyle w:val="a9"/>
        <w:numPr>
          <w:ilvl w:val="0"/>
          <w:numId w:val="3"/>
        </w:numPr>
        <w:tabs>
          <w:tab w:val="clear" w:pos="720"/>
          <w:tab w:val="num" w:pos="0"/>
        </w:tabs>
        <w:spacing w:before="0"/>
        <w:ind w:left="0" w:firstLine="851"/>
        <w:jc w:val="both"/>
        <w:rPr>
          <w:rFonts w:ascii="Times New Roman" w:hAnsi="Times New Roman"/>
          <w:sz w:val="22"/>
          <w:szCs w:val="22"/>
        </w:rPr>
      </w:pPr>
      <w:r w:rsidRPr="009A5626">
        <w:rPr>
          <w:rFonts w:ascii="Times New Roman" w:hAnsi="Times New Roman"/>
          <w:sz w:val="22"/>
          <w:szCs w:val="22"/>
        </w:rPr>
        <w:t>створення умов для самореалізації та професійного самовизначення кожного учня;</w:t>
      </w:r>
    </w:p>
    <w:p w:rsidR="009A5626" w:rsidRPr="009A5626" w:rsidRDefault="009A5626" w:rsidP="009A5626">
      <w:pPr>
        <w:pStyle w:val="a9"/>
        <w:numPr>
          <w:ilvl w:val="0"/>
          <w:numId w:val="3"/>
        </w:numPr>
        <w:tabs>
          <w:tab w:val="clear" w:pos="720"/>
          <w:tab w:val="num" w:pos="0"/>
        </w:tabs>
        <w:spacing w:before="0"/>
        <w:ind w:left="0" w:firstLine="851"/>
        <w:jc w:val="both"/>
        <w:rPr>
          <w:rFonts w:ascii="Times New Roman" w:hAnsi="Times New Roman"/>
          <w:sz w:val="22"/>
          <w:szCs w:val="22"/>
        </w:rPr>
      </w:pPr>
      <w:r w:rsidRPr="009A5626">
        <w:rPr>
          <w:rFonts w:ascii="Times New Roman" w:hAnsi="Times New Roman"/>
          <w:sz w:val="22"/>
          <w:szCs w:val="22"/>
        </w:rPr>
        <w:t xml:space="preserve">оволодіння вміннями оцінювати власні результати предметно-перетворювальної діяльності та рівня сформованості ключових і предметних </w:t>
      </w:r>
      <w:proofErr w:type="spellStart"/>
      <w:r w:rsidRPr="009A5626">
        <w:rPr>
          <w:rFonts w:ascii="Times New Roman" w:hAnsi="Times New Roman"/>
          <w:sz w:val="22"/>
          <w:szCs w:val="22"/>
        </w:rPr>
        <w:t>компетентностей</w:t>
      </w:r>
      <w:proofErr w:type="spellEnd"/>
      <w:r w:rsidRPr="009A5626">
        <w:rPr>
          <w:rFonts w:ascii="Times New Roman" w:hAnsi="Times New Roman"/>
          <w:sz w:val="22"/>
          <w:szCs w:val="22"/>
        </w:rPr>
        <w:t>.</w:t>
      </w:r>
    </w:p>
    <w:p w:rsidR="009A5626" w:rsidRPr="009A5626" w:rsidRDefault="009A5626" w:rsidP="009A5626">
      <w:pPr>
        <w:pStyle w:val="a6"/>
        <w:widowControl w:val="0"/>
        <w:spacing w:after="0"/>
        <w:ind w:left="0" w:firstLine="851"/>
        <w:jc w:val="both"/>
        <w:rPr>
          <w:sz w:val="22"/>
          <w:lang w:val="uk-UA"/>
        </w:rPr>
      </w:pPr>
      <w:r w:rsidRPr="009A5626">
        <w:rPr>
          <w:sz w:val="22"/>
          <w:lang w:val="uk-UA"/>
        </w:rPr>
        <w:t xml:space="preserve">Навчальна програма з трудового навчання для 5 – 9 класів розроблена відповідно до вимог Державного стандарту базової та повної загальної середньої освіти, затвердженого постановою Кабінету Міністрів України № 1392 від 23 листопада 2011 р. та Типових навчальних планів загальноосвітніх навчальних закладів ІІ ступеня затверджених наказом Міністерства освіти і науки, молоді та спорту України від 03.04.2012 № 409, відповідно до яких на вивчення трудового навчання в усіх загальноосвітніх навчальних закладах відводиться у 5 – 6 класах 2 </w:t>
      </w:r>
      <w:proofErr w:type="spellStart"/>
      <w:r w:rsidRPr="009A5626">
        <w:rPr>
          <w:sz w:val="22"/>
          <w:lang w:val="uk-UA"/>
        </w:rPr>
        <w:t>год</w:t>
      </w:r>
      <w:proofErr w:type="spellEnd"/>
      <w:r w:rsidRPr="009A5626">
        <w:rPr>
          <w:sz w:val="22"/>
          <w:lang w:val="uk-UA"/>
        </w:rPr>
        <w:t xml:space="preserve"> на тиждень, у 7 – 9 класах 1 </w:t>
      </w:r>
      <w:proofErr w:type="spellStart"/>
      <w:r w:rsidRPr="009A5626">
        <w:rPr>
          <w:sz w:val="22"/>
          <w:lang w:val="uk-UA"/>
        </w:rPr>
        <w:t>год</w:t>
      </w:r>
      <w:proofErr w:type="spellEnd"/>
      <w:r w:rsidRPr="009A5626">
        <w:rPr>
          <w:sz w:val="22"/>
          <w:lang w:val="uk-UA"/>
        </w:rPr>
        <w:t xml:space="preserve"> на тиждень.</w:t>
      </w:r>
    </w:p>
    <w:p w:rsidR="009A5626" w:rsidRPr="009A5626" w:rsidRDefault="009A5626" w:rsidP="009A5626">
      <w:pPr>
        <w:widowControl w:val="0"/>
        <w:ind w:firstLine="851"/>
        <w:jc w:val="both"/>
        <w:rPr>
          <w:sz w:val="22"/>
          <w:szCs w:val="22"/>
        </w:rPr>
      </w:pPr>
      <w:r w:rsidRPr="009A5626">
        <w:rPr>
          <w:spacing w:val="-2"/>
          <w:sz w:val="22"/>
          <w:szCs w:val="22"/>
        </w:rPr>
        <w:t>Програма характеризується спрямованістю на реалізацію прин</w:t>
      </w:r>
      <w:r w:rsidRPr="009A5626">
        <w:rPr>
          <w:sz w:val="22"/>
          <w:szCs w:val="22"/>
        </w:rPr>
        <w:t xml:space="preserve">ципу варіативності, який передбачає </w:t>
      </w:r>
      <w:r w:rsidRPr="009A5626">
        <w:rPr>
          <w:sz w:val="22"/>
          <w:szCs w:val="22"/>
        </w:rPr>
        <w:lastRenderedPageBreak/>
        <w:t>планування навчального матеріалу відповідно до матеріально-технічного та кадрового забезпечення навчального про</w:t>
      </w:r>
      <w:r w:rsidRPr="009A5626">
        <w:rPr>
          <w:spacing w:val="-2"/>
          <w:sz w:val="22"/>
          <w:szCs w:val="22"/>
        </w:rPr>
        <w:t>цесу,</w:t>
      </w:r>
      <w:r w:rsidRPr="009A5626">
        <w:rPr>
          <w:sz w:val="22"/>
          <w:szCs w:val="22"/>
        </w:rPr>
        <w:t xml:space="preserve"> віково-статевих особливостей учнів та їхніх інтересів.</w:t>
      </w:r>
    </w:p>
    <w:p w:rsidR="009A5626" w:rsidRPr="009A5626" w:rsidRDefault="009A5626" w:rsidP="009A5626">
      <w:pPr>
        <w:widowControl w:val="0"/>
        <w:ind w:firstLine="851"/>
        <w:jc w:val="both"/>
        <w:rPr>
          <w:sz w:val="22"/>
          <w:szCs w:val="22"/>
        </w:rPr>
      </w:pPr>
      <w:r w:rsidRPr="009A5626">
        <w:rPr>
          <w:sz w:val="22"/>
          <w:szCs w:val="22"/>
        </w:rPr>
        <w:t>Навчальна програма забезпечує:</w:t>
      </w:r>
    </w:p>
    <w:p w:rsidR="009A5626" w:rsidRPr="009A5626" w:rsidRDefault="009A5626" w:rsidP="009A5626">
      <w:pPr>
        <w:widowControl w:val="0"/>
        <w:numPr>
          <w:ilvl w:val="0"/>
          <w:numId w:val="2"/>
        </w:numPr>
        <w:ind w:left="0" w:firstLine="851"/>
        <w:jc w:val="both"/>
        <w:rPr>
          <w:sz w:val="22"/>
          <w:szCs w:val="22"/>
        </w:rPr>
      </w:pPr>
      <w:r w:rsidRPr="009A5626">
        <w:rPr>
          <w:sz w:val="22"/>
          <w:szCs w:val="22"/>
        </w:rPr>
        <w:t>безперервність, єдність і наступність між початковою та старшою школою;</w:t>
      </w:r>
    </w:p>
    <w:p w:rsidR="009A5626" w:rsidRPr="009A5626" w:rsidRDefault="009A5626" w:rsidP="009A5626">
      <w:pPr>
        <w:widowControl w:val="0"/>
        <w:numPr>
          <w:ilvl w:val="0"/>
          <w:numId w:val="2"/>
        </w:numPr>
        <w:ind w:left="0" w:firstLine="851"/>
        <w:jc w:val="both"/>
        <w:rPr>
          <w:sz w:val="22"/>
          <w:szCs w:val="22"/>
        </w:rPr>
      </w:pPr>
      <w:r w:rsidRPr="009A5626">
        <w:rPr>
          <w:sz w:val="22"/>
          <w:szCs w:val="22"/>
        </w:rPr>
        <w:t xml:space="preserve"> розвивальний характер і прикладну спрямованість навчального процесу;</w:t>
      </w:r>
    </w:p>
    <w:p w:rsidR="009A5626" w:rsidRPr="009A5626" w:rsidRDefault="009A5626" w:rsidP="009A5626">
      <w:pPr>
        <w:widowControl w:val="0"/>
        <w:numPr>
          <w:ilvl w:val="0"/>
          <w:numId w:val="2"/>
        </w:numPr>
        <w:ind w:left="0" w:firstLine="851"/>
        <w:jc w:val="both"/>
        <w:rPr>
          <w:sz w:val="22"/>
          <w:szCs w:val="22"/>
        </w:rPr>
      </w:pPr>
      <w:r w:rsidRPr="009A5626">
        <w:rPr>
          <w:sz w:val="22"/>
          <w:szCs w:val="22"/>
        </w:rPr>
        <w:t>формування технічно та технологічно грамотної особистості.</w:t>
      </w:r>
    </w:p>
    <w:p w:rsidR="009A5626" w:rsidRPr="009A5626" w:rsidRDefault="009A5626" w:rsidP="009A5626">
      <w:pPr>
        <w:ind w:firstLine="851"/>
        <w:jc w:val="both"/>
        <w:rPr>
          <w:sz w:val="22"/>
          <w:szCs w:val="22"/>
        </w:rPr>
      </w:pPr>
      <w:r w:rsidRPr="009A5626">
        <w:rPr>
          <w:sz w:val="22"/>
          <w:szCs w:val="22"/>
        </w:rPr>
        <w:t xml:space="preserve">Трудове навчання у 5 – 9 класах базується на практичній діяльності учнів. </w:t>
      </w:r>
      <w:r w:rsidRPr="009A5626">
        <w:rPr>
          <w:b/>
          <w:sz w:val="22"/>
          <w:szCs w:val="22"/>
        </w:rPr>
        <w:t>На кожному уроці має бути практична робота.</w:t>
      </w:r>
      <w:r w:rsidRPr="009A5626">
        <w:rPr>
          <w:sz w:val="22"/>
          <w:szCs w:val="22"/>
        </w:rPr>
        <w:t xml:space="preserve"> Її зміст визначається вчителем самостійно залежно від теми уроку та виду робіт, що виконуватимуться під час уроку. Засвоєння теоретичного матеріалу доцільно проводити під час практичних робіт, не витрачаючи на це окремого навчального часу. Однак, не виключається можливість проведення уроків засвоєння нових знань, під час яких учитель може розкрити навчальний матеріал усього модуля, або його окремої частини. Такі уроки в навчальному процесі можуть бути поодинокими.</w:t>
      </w:r>
    </w:p>
    <w:p w:rsidR="009A5626" w:rsidRPr="009A5626" w:rsidRDefault="009A5626" w:rsidP="009A5626">
      <w:pPr>
        <w:pStyle w:val="aa"/>
        <w:tabs>
          <w:tab w:val="left" w:pos="708"/>
        </w:tabs>
        <w:spacing w:after="0"/>
        <w:ind w:firstLine="851"/>
        <w:jc w:val="both"/>
        <w:rPr>
          <w:sz w:val="22"/>
          <w:szCs w:val="22"/>
        </w:rPr>
      </w:pPr>
      <w:r w:rsidRPr="009A5626">
        <w:rPr>
          <w:sz w:val="22"/>
          <w:szCs w:val="22"/>
        </w:rPr>
        <w:t xml:space="preserve">Під час роботи у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 </w:t>
      </w:r>
    </w:p>
    <w:p w:rsidR="009A5626" w:rsidRPr="009A5626" w:rsidRDefault="009A5626" w:rsidP="009A5626">
      <w:pPr>
        <w:pStyle w:val="aa"/>
        <w:tabs>
          <w:tab w:val="left" w:pos="708"/>
        </w:tabs>
        <w:spacing w:after="0"/>
        <w:ind w:firstLine="851"/>
        <w:jc w:val="both"/>
        <w:rPr>
          <w:sz w:val="22"/>
          <w:szCs w:val="22"/>
        </w:rPr>
      </w:pPr>
      <w:r w:rsidRPr="009A5626">
        <w:rPr>
          <w:sz w:val="22"/>
          <w:szCs w:val="22"/>
        </w:rPr>
        <w:t xml:space="preserve">Навчальна програма містить обов’язкову для вивчення складову та варіативну складову. </w:t>
      </w:r>
    </w:p>
    <w:p w:rsidR="009A5626" w:rsidRPr="009A5626" w:rsidRDefault="009A5626" w:rsidP="009A5626">
      <w:pPr>
        <w:pStyle w:val="aa"/>
        <w:tabs>
          <w:tab w:val="left" w:pos="708"/>
        </w:tabs>
        <w:spacing w:after="0"/>
        <w:ind w:firstLine="851"/>
        <w:jc w:val="both"/>
        <w:rPr>
          <w:sz w:val="22"/>
          <w:szCs w:val="22"/>
        </w:rPr>
      </w:pPr>
      <w:r w:rsidRPr="009A5626">
        <w:rPr>
          <w:b/>
          <w:sz w:val="22"/>
          <w:szCs w:val="22"/>
        </w:rPr>
        <w:t>Результатом діяльності учнів при вивченні кожного блока обов’язкової для вивчення складової програми модуля має бути виріб, а будь-якого варіативного модуля – проект.</w:t>
      </w:r>
      <w:r w:rsidRPr="009A5626">
        <w:rPr>
          <w:sz w:val="22"/>
          <w:szCs w:val="22"/>
        </w:rPr>
        <w:t xml:space="preserve"> </w:t>
      </w:r>
    </w:p>
    <w:p w:rsidR="009A5626" w:rsidRPr="009A5626" w:rsidRDefault="009A5626" w:rsidP="009A5626">
      <w:pPr>
        <w:pStyle w:val="aa"/>
        <w:tabs>
          <w:tab w:val="left" w:pos="708"/>
        </w:tabs>
        <w:spacing w:after="0"/>
        <w:ind w:firstLine="851"/>
        <w:jc w:val="both"/>
        <w:rPr>
          <w:sz w:val="22"/>
          <w:szCs w:val="22"/>
        </w:rPr>
      </w:pPr>
      <w:r w:rsidRPr="009A5626">
        <w:rPr>
          <w:sz w:val="22"/>
          <w:szCs w:val="22"/>
        </w:rPr>
        <w:t>Резерв часу, передбачений програмою, вчитель може використати на підсилення окремих складових навчальної програми на свій вибір.</w:t>
      </w:r>
    </w:p>
    <w:p w:rsidR="009A5626" w:rsidRPr="009A5626" w:rsidRDefault="009A5626" w:rsidP="009A5626">
      <w:pPr>
        <w:widowControl w:val="0"/>
        <w:ind w:firstLine="851"/>
        <w:jc w:val="both"/>
        <w:rPr>
          <w:sz w:val="22"/>
          <w:szCs w:val="22"/>
        </w:rPr>
      </w:pPr>
    </w:p>
    <w:p w:rsidR="009A5626" w:rsidRPr="009A5626" w:rsidRDefault="009A5626" w:rsidP="009A5626">
      <w:pPr>
        <w:widowControl w:val="0"/>
        <w:ind w:firstLine="851"/>
        <w:jc w:val="center"/>
        <w:rPr>
          <w:sz w:val="22"/>
          <w:szCs w:val="22"/>
        </w:rPr>
      </w:pPr>
      <w:r w:rsidRPr="009A5626">
        <w:rPr>
          <w:b/>
          <w:sz w:val="22"/>
          <w:szCs w:val="22"/>
        </w:rPr>
        <w:t>Обов’язкова для вивчення складова</w:t>
      </w:r>
    </w:p>
    <w:p w:rsidR="009A5626" w:rsidRPr="009A5626" w:rsidRDefault="009A5626" w:rsidP="009A5626">
      <w:pPr>
        <w:widowControl w:val="0"/>
        <w:ind w:firstLine="851"/>
        <w:jc w:val="both"/>
        <w:rPr>
          <w:sz w:val="22"/>
          <w:szCs w:val="22"/>
        </w:rPr>
      </w:pPr>
      <w:r w:rsidRPr="009A5626">
        <w:rPr>
          <w:sz w:val="22"/>
          <w:szCs w:val="22"/>
        </w:rPr>
        <w:t xml:space="preserve">Обов’язкова для вивчення складова обирається школою із запропонованих </w:t>
      </w:r>
      <w:r w:rsidRPr="009A5626">
        <w:rPr>
          <w:b/>
          <w:sz w:val="22"/>
          <w:szCs w:val="22"/>
        </w:rPr>
        <w:t>блоків</w:t>
      </w:r>
      <w:r w:rsidRPr="009A5626">
        <w:rPr>
          <w:sz w:val="22"/>
          <w:szCs w:val="22"/>
        </w:rPr>
        <w:t xml:space="preserve"> залежно від умов поділу на групи хлопців і дівчат, кадрового забезпечення та інтересів учнів. </w:t>
      </w:r>
    </w:p>
    <w:p w:rsidR="009A5626" w:rsidRPr="009A5626" w:rsidRDefault="009A5626" w:rsidP="009A5626">
      <w:pPr>
        <w:widowControl w:val="0"/>
        <w:ind w:firstLine="851"/>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3"/>
        <w:gridCol w:w="1575"/>
        <w:gridCol w:w="1680"/>
        <w:gridCol w:w="3105"/>
      </w:tblGrid>
      <w:tr w:rsidR="009A5626" w:rsidRPr="009A5626" w:rsidTr="00067356">
        <w:tc>
          <w:tcPr>
            <w:tcW w:w="9853" w:type="dxa"/>
            <w:gridSpan w:val="4"/>
          </w:tcPr>
          <w:p w:rsidR="009A5626" w:rsidRPr="009A5626" w:rsidRDefault="009A5626" w:rsidP="009A5626">
            <w:pPr>
              <w:widowControl w:val="0"/>
              <w:jc w:val="center"/>
              <w:rPr>
                <w:b/>
                <w:i/>
                <w:sz w:val="22"/>
                <w:szCs w:val="22"/>
              </w:rPr>
            </w:pPr>
            <w:r w:rsidRPr="009A5626">
              <w:rPr>
                <w:b/>
                <w:i/>
                <w:sz w:val="22"/>
                <w:szCs w:val="22"/>
                <w:lang w:val="ru-RU"/>
              </w:rPr>
              <w:t xml:space="preserve">5 </w:t>
            </w:r>
            <w:r w:rsidRPr="009A5626">
              <w:rPr>
                <w:b/>
                <w:i/>
                <w:sz w:val="22"/>
                <w:szCs w:val="22"/>
              </w:rPr>
              <w:t>клас</w:t>
            </w:r>
          </w:p>
        </w:tc>
      </w:tr>
      <w:tr w:rsidR="009A5626" w:rsidRPr="009A5626" w:rsidTr="00067356">
        <w:trPr>
          <w:trHeight w:val="727"/>
        </w:trPr>
        <w:tc>
          <w:tcPr>
            <w:tcW w:w="5068" w:type="dxa"/>
            <w:gridSpan w:val="2"/>
          </w:tcPr>
          <w:p w:rsidR="009A5626" w:rsidRPr="009A5626" w:rsidRDefault="009A5626" w:rsidP="009A5626">
            <w:pPr>
              <w:jc w:val="both"/>
              <w:rPr>
                <w:sz w:val="22"/>
                <w:szCs w:val="22"/>
              </w:rPr>
            </w:pPr>
            <w:r w:rsidRPr="009A5626">
              <w:rPr>
                <w:sz w:val="22"/>
                <w:szCs w:val="22"/>
              </w:rPr>
              <w:t xml:space="preserve">Блок 1. Технологія виготовлення виробів із фанери та ДВП </w:t>
            </w:r>
          </w:p>
        </w:tc>
        <w:tc>
          <w:tcPr>
            <w:tcW w:w="4785" w:type="dxa"/>
            <w:gridSpan w:val="2"/>
          </w:tcPr>
          <w:p w:rsidR="009A5626" w:rsidRPr="009A5626" w:rsidRDefault="009A5626" w:rsidP="009A5626">
            <w:pPr>
              <w:widowControl w:val="0"/>
              <w:jc w:val="both"/>
              <w:rPr>
                <w:sz w:val="22"/>
                <w:szCs w:val="22"/>
              </w:rPr>
            </w:pPr>
            <w:r w:rsidRPr="009A5626">
              <w:rPr>
                <w:bCs/>
                <w:sz w:val="22"/>
                <w:szCs w:val="22"/>
              </w:rPr>
              <w:t>Блок 2. Технологія виготовлення виробів з аплікацією</w:t>
            </w:r>
          </w:p>
        </w:tc>
      </w:tr>
      <w:tr w:rsidR="009A5626" w:rsidRPr="009A5626" w:rsidTr="00067356">
        <w:tc>
          <w:tcPr>
            <w:tcW w:w="9853" w:type="dxa"/>
            <w:gridSpan w:val="4"/>
          </w:tcPr>
          <w:p w:rsidR="009A5626" w:rsidRPr="009A5626" w:rsidRDefault="009A5626" w:rsidP="009A5626">
            <w:pPr>
              <w:widowControl w:val="0"/>
              <w:jc w:val="center"/>
              <w:rPr>
                <w:b/>
                <w:i/>
                <w:sz w:val="22"/>
                <w:szCs w:val="22"/>
              </w:rPr>
            </w:pPr>
            <w:r w:rsidRPr="009A5626">
              <w:rPr>
                <w:b/>
                <w:i/>
                <w:sz w:val="22"/>
                <w:szCs w:val="22"/>
              </w:rPr>
              <w:t>6 клас</w:t>
            </w:r>
          </w:p>
        </w:tc>
      </w:tr>
      <w:tr w:rsidR="009A5626" w:rsidRPr="009A5626" w:rsidTr="00067356">
        <w:trPr>
          <w:trHeight w:val="1074"/>
        </w:trPr>
        <w:tc>
          <w:tcPr>
            <w:tcW w:w="5068" w:type="dxa"/>
            <w:gridSpan w:val="2"/>
          </w:tcPr>
          <w:p w:rsidR="009A5626" w:rsidRPr="009A5626" w:rsidRDefault="009A5626" w:rsidP="009A5626">
            <w:pPr>
              <w:rPr>
                <w:sz w:val="22"/>
                <w:szCs w:val="22"/>
              </w:rPr>
            </w:pPr>
            <w:r w:rsidRPr="009A5626">
              <w:rPr>
                <w:sz w:val="22"/>
                <w:szCs w:val="22"/>
              </w:rPr>
              <w:t>Блок 1. Технологія виготовлення виробів із тонколистового металу та дроту</w:t>
            </w:r>
            <w:r w:rsidRPr="009A5626">
              <w:rPr>
                <w:b/>
                <w:sz w:val="22"/>
                <w:szCs w:val="22"/>
              </w:rPr>
              <w:t xml:space="preserve"> </w:t>
            </w:r>
          </w:p>
        </w:tc>
        <w:tc>
          <w:tcPr>
            <w:tcW w:w="4785" w:type="dxa"/>
            <w:gridSpan w:val="2"/>
          </w:tcPr>
          <w:p w:rsidR="009A5626" w:rsidRPr="009A5626" w:rsidRDefault="009A5626" w:rsidP="009A5626">
            <w:pPr>
              <w:widowControl w:val="0"/>
              <w:jc w:val="both"/>
              <w:rPr>
                <w:sz w:val="22"/>
                <w:szCs w:val="22"/>
              </w:rPr>
            </w:pPr>
            <w:r w:rsidRPr="009A5626">
              <w:rPr>
                <w:sz w:val="22"/>
                <w:szCs w:val="22"/>
              </w:rPr>
              <w:t>Блок 2. Технологія виготовлення вишитих виробів</w:t>
            </w:r>
            <w:r w:rsidRPr="009A5626">
              <w:rPr>
                <w:bCs/>
                <w:sz w:val="22"/>
                <w:szCs w:val="22"/>
              </w:rPr>
              <w:t xml:space="preserve"> </w:t>
            </w:r>
          </w:p>
        </w:tc>
      </w:tr>
      <w:tr w:rsidR="009A5626" w:rsidRPr="009A5626" w:rsidTr="00067356">
        <w:tc>
          <w:tcPr>
            <w:tcW w:w="9853" w:type="dxa"/>
            <w:gridSpan w:val="4"/>
          </w:tcPr>
          <w:p w:rsidR="009A5626" w:rsidRPr="009A5626" w:rsidRDefault="009A5626" w:rsidP="009A5626">
            <w:pPr>
              <w:widowControl w:val="0"/>
              <w:jc w:val="center"/>
              <w:rPr>
                <w:b/>
                <w:i/>
                <w:sz w:val="22"/>
                <w:szCs w:val="22"/>
              </w:rPr>
            </w:pPr>
            <w:r w:rsidRPr="009A5626">
              <w:rPr>
                <w:b/>
                <w:i/>
                <w:sz w:val="22"/>
                <w:szCs w:val="22"/>
              </w:rPr>
              <w:t>7 клас</w:t>
            </w:r>
          </w:p>
        </w:tc>
      </w:tr>
      <w:tr w:rsidR="009A5626" w:rsidRPr="009A5626" w:rsidTr="00067356">
        <w:trPr>
          <w:trHeight w:val="722"/>
        </w:trPr>
        <w:tc>
          <w:tcPr>
            <w:tcW w:w="5068" w:type="dxa"/>
            <w:gridSpan w:val="2"/>
          </w:tcPr>
          <w:p w:rsidR="009A5626" w:rsidRPr="009A5626" w:rsidRDefault="009A5626" w:rsidP="009A5626">
            <w:pPr>
              <w:jc w:val="both"/>
              <w:rPr>
                <w:sz w:val="22"/>
                <w:szCs w:val="22"/>
              </w:rPr>
            </w:pPr>
            <w:r w:rsidRPr="009A5626">
              <w:rPr>
                <w:sz w:val="22"/>
                <w:szCs w:val="22"/>
              </w:rPr>
              <w:t xml:space="preserve">Блок 1. Технологія виготовлення виробів із деревини </w:t>
            </w:r>
          </w:p>
        </w:tc>
        <w:tc>
          <w:tcPr>
            <w:tcW w:w="4785" w:type="dxa"/>
            <w:gridSpan w:val="2"/>
          </w:tcPr>
          <w:p w:rsidR="009A5626" w:rsidRPr="009A5626" w:rsidRDefault="009A5626" w:rsidP="009A5626">
            <w:pPr>
              <w:widowControl w:val="0"/>
              <w:jc w:val="both"/>
              <w:rPr>
                <w:sz w:val="22"/>
                <w:szCs w:val="22"/>
              </w:rPr>
            </w:pPr>
            <w:r w:rsidRPr="009A5626">
              <w:rPr>
                <w:bCs/>
                <w:sz w:val="22"/>
                <w:szCs w:val="22"/>
              </w:rPr>
              <w:t>Блок 2. Технологія виготовлення виробів в’язаних гачком</w:t>
            </w:r>
          </w:p>
        </w:tc>
      </w:tr>
      <w:tr w:rsidR="009A5626" w:rsidRPr="009A5626" w:rsidTr="00067356">
        <w:tc>
          <w:tcPr>
            <w:tcW w:w="9853" w:type="dxa"/>
            <w:gridSpan w:val="4"/>
          </w:tcPr>
          <w:p w:rsidR="009A5626" w:rsidRPr="009A5626" w:rsidRDefault="009A5626" w:rsidP="009A5626">
            <w:pPr>
              <w:widowControl w:val="0"/>
              <w:jc w:val="center"/>
              <w:rPr>
                <w:b/>
                <w:i/>
                <w:sz w:val="22"/>
                <w:szCs w:val="22"/>
              </w:rPr>
            </w:pPr>
            <w:r w:rsidRPr="009A5626">
              <w:rPr>
                <w:b/>
                <w:i/>
                <w:sz w:val="22"/>
                <w:szCs w:val="22"/>
              </w:rPr>
              <w:t>8 клас</w:t>
            </w:r>
          </w:p>
        </w:tc>
      </w:tr>
      <w:tr w:rsidR="009A5626" w:rsidRPr="009A5626" w:rsidTr="00067356">
        <w:trPr>
          <w:trHeight w:val="1230"/>
        </w:trPr>
        <w:tc>
          <w:tcPr>
            <w:tcW w:w="3493" w:type="dxa"/>
          </w:tcPr>
          <w:p w:rsidR="009A5626" w:rsidRPr="009A5626" w:rsidRDefault="009A5626" w:rsidP="009A5626">
            <w:pPr>
              <w:widowControl w:val="0"/>
              <w:rPr>
                <w:sz w:val="22"/>
                <w:szCs w:val="22"/>
              </w:rPr>
            </w:pPr>
            <w:r w:rsidRPr="009A5626">
              <w:rPr>
                <w:sz w:val="22"/>
                <w:szCs w:val="22"/>
              </w:rPr>
              <w:t xml:space="preserve">Блок 1. Технологія виготовлення виробів із сортового прокату та листового металу </w:t>
            </w:r>
          </w:p>
        </w:tc>
        <w:tc>
          <w:tcPr>
            <w:tcW w:w="3255" w:type="dxa"/>
            <w:gridSpan w:val="2"/>
          </w:tcPr>
          <w:p w:rsidR="009A5626" w:rsidRPr="009A5626" w:rsidRDefault="009A5626" w:rsidP="009A5626">
            <w:pPr>
              <w:widowControl w:val="0"/>
              <w:rPr>
                <w:sz w:val="22"/>
                <w:szCs w:val="22"/>
              </w:rPr>
            </w:pPr>
            <w:r w:rsidRPr="009A5626">
              <w:rPr>
                <w:sz w:val="22"/>
                <w:szCs w:val="22"/>
              </w:rPr>
              <w:t xml:space="preserve">Блок 2. Технологія виготовлення  швейних виробів </w:t>
            </w:r>
          </w:p>
        </w:tc>
        <w:tc>
          <w:tcPr>
            <w:tcW w:w="3105" w:type="dxa"/>
          </w:tcPr>
          <w:p w:rsidR="009A5626" w:rsidRPr="009A5626" w:rsidRDefault="009A5626" w:rsidP="009A5626">
            <w:pPr>
              <w:widowControl w:val="0"/>
              <w:rPr>
                <w:sz w:val="22"/>
                <w:szCs w:val="22"/>
              </w:rPr>
            </w:pPr>
            <w:r w:rsidRPr="009A5626">
              <w:rPr>
                <w:sz w:val="22"/>
                <w:szCs w:val="22"/>
              </w:rPr>
              <w:t xml:space="preserve">Блок 3. Технологія виготовлення виробів </w:t>
            </w:r>
            <w:proofErr w:type="spellStart"/>
            <w:r w:rsidRPr="009A5626">
              <w:rPr>
                <w:sz w:val="22"/>
                <w:szCs w:val="22"/>
              </w:rPr>
              <w:t>інтер’єрного</w:t>
            </w:r>
            <w:proofErr w:type="spellEnd"/>
            <w:r w:rsidRPr="009A5626">
              <w:rPr>
                <w:sz w:val="22"/>
                <w:szCs w:val="22"/>
              </w:rPr>
              <w:t xml:space="preserve"> призначення </w:t>
            </w:r>
          </w:p>
        </w:tc>
      </w:tr>
      <w:tr w:rsidR="009A5626" w:rsidRPr="009A5626" w:rsidTr="00067356">
        <w:tc>
          <w:tcPr>
            <w:tcW w:w="9853" w:type="dxa"/>
            <w:gridSpan w:val="4"/>
          </w:tcPr>
          <w:p w:rsidR="009A5626" w:rsidRPr="009A5626" w:rsidRDefault="009A5626" w:rsidP="009A5626">
            <w:pPr>
              <w:widowControl w:val="0"/>
              <w:jc w:val="center"/>
              <w:rPr>
                <w:b/>
                <w:i/>
                <w:sz w:val="22"/>
                <w:szCs w:val="22"/>
              </w:rPr>
            </w:pPr>
            <w:r w:rsidRPr="009A5626">
              <w:rPr>
                <w:b/>
                <w:i/>
                <w:sz w:val="22"/>
                <w:szCs w:val="22"/>
              </w:rPr>
              <w:t>9 клас</w:t>
            </w:r>
          </w:p>
        </w:tc>
      </w:tr>
      <w:tr w:rsidR="009A5626" w:rsidRPr="009A5626" w:rsidTr="00067356">
        <w:trPr>
          <w:trHeight w:val="1230"/>
        </w:trPr>
        <w:tc>
          <w:tcPr>
            <w:tcW w:w="3493" w:type="dxa"/>
          </w:tcPr>
          <w:p w:rsidR="009A5626" w:rsidRPr="009A5626" w:rsidRDefault="009A5626" w:rsidP="009A5626">
            <w:pPr>
              <w:widowControl w:val="0"/>
              <w:rPr>
                <w:sz w:val="22"/>
                <w:szCs w:val="22"/>
              </w:rPr>
            </w:pPr>
            <w:r w:rsidRPr="009A5626">
              <w:rPr>
                <w:sz w:val="22"/>
                <w:szCs w:val="22"/>
              </w:rPr>
              <w:t xml:space="preserve">Блок 1. Технологія виготовлення комплексного виробу </w:t>
            </w:r>
          </w:p>
        </w:tc>
        <w:tc>
          <w:tcPr>
            <w:tcW w:w="3255" w:type="dxa"/>
            <w:gridSpan w:val="2"/>
          </w:tcPr>
          <w:p w:rsidR="009A5626" w:rsidRPr="009A5626" w:rsidRDefault="009A5626" w:rsidP="009A5626">
            <w:pPr>
              <w:rPr>
                <w:sz w:val="22"/>
                <w:szCs w:val="22"/>
              </w:rPr>
            </w:pPr>
            <w:r w:rsidRPr="009A5626">
              <w:rPr>
                <w:sz w:val="22"/>
                <w:szCs w:val="22"/>
              </w:rPr>
              <w:t xml:space="preserve">Блок  2. Технологія виготовлення виробів, в’язаних спицями </w:t>
            </w:r>
          </w:p>
        </w:tc>
        <w:tc>
          <w:tcPr>
            <w:tcW w:w="3105" w:type="dxa"/>
          </w:tcPr>
          <w:p w:rsidR="009A5626" w:rsidRPr="009A5626" w:rsidRDefault="009A5626" w:rsidP="009A5626">
            <w:pPr>
              <w:rPr>
                <w:sz w:val="22"/>
                <w:szCs w:val="22"/>
              </w:rPr>
            </w:pPr>
            <w:r w:rsidRPr="009A5626">
              <w:rPr>
                <w:sz w:val="22"/>
                <w:szCs w:val="22"/>
              </w:rPr>
              <w:t>Блок  3. Технологія використання та ремонту</w:t>
            </w:r>
          </w:p>
          <w:p w:rsidR="009A5626" w:rsidRPr="009A5626" w:rsidRDefault="009A5626" w:rsidP="009A5626">
            <w:pPr>
              <w:rPr>
                <w:sz w:val="22"/>
                <w:szCs w:val="22"/>
              </w:rPr>
            </w:pPr>
            <w:r w:rsidRPr="009A5626">
              <w:rPr>
                <w:sz w:val="22"/>
                <w:szCs w:val="22"/>
              </w:rPr>
              <w:t xml:space="preserve">побутових електроприладів </w:t>
            </w:r>
          </w:p>
        </w:tc>
      </w:tr>
    </w:tbl>
    <w:p w:rsidR="009A5626" w:rsidRPr="009A5626" w:rsidRDefault="009A5626" w:rsidP="009A5626">
      <w:pPr>
        <w:widowControl w:val="0"/>
        <w:ind w:firstLine="851"/>
        <w:jc w:val="both"/>
        <w:rPr>
          <w:sz w:val="22"/>
          <w:szCs w:val="22"/>
        </w:rPr>
      </w:pPr>
    </w:p>
    <w:p w:rsidR="009A5626" w:rsidRPr="009A5626" w:rsidRDefault="009A5626" w:rsidP="009A5626">
      <w:pPr>
        <w:widowControl w:val="0"/>
        <w:ind w:firstLine="851"/>
        <w:jc w:val="both"/>
        <w:rPr>
          <w:sz w:val="22"/>
          <w:szCs w:val="22"/>
        </w:rPr>
      </w:pPr>
      <w:r w:rsidRPr="009A5626">
        <w:rPr>
          <w:sz w:val="22"/>
          <w:szCs w:val="22"/>
        </w:rPr>
        <w:t>Кожен блок обов’язкової для вивчення складової містить чотири розділи:</w:t>
      </w:r>
    </w:p>
    <w:p w:rsidR="009A5626" w:rsidRPr="009A5626" w:rsidRDefault="009A5626" w:rsidP="009A5626">
      <w:pPr>
        <w:widowControl w:val="0"/>
        <w:ind w:firstLine="851"/>
        <w:jc w:val="both"/>
        <w:rPr>
          <w:sz w:val="22"/>
          <w:szCs w:val="22"/>
        </w:rPr>
      </w:pPr>
      <w:r w:rsidRPr="009A5626">
        <w:rPr>
          <w:sz w:val="22"/>
          <w:szCs w:val="22"/>
        </w:rPr>
        <w:sym w:font="Symbol" w:char="F0B7"/>
      </w:r>
      <w:r w:rsidRPr="009A5626">
        <w:rPr>
          <w:sz w:val="22"/>
          <w:szCs w:val="22"/>
        </w:rPr>
        <w:t xml:space="preserve"> Основи матеріалознавства.</w:t>
      </w:r>
    </w:p>
    <w:p w:rsidR="009A5626" w:rsidRPr="009A5626" w:rsidRDefault="009A5626" w:rsidP="009A5626">
      <w:pPr>
        <w:widowControl w:val="0"/>
        <w:ind w:firstLine="851"/>
        <w:jc w:val="both"/>
        <w:rPr>
          <w:sz w:val="22"/>
          <w:szCs w:val="22"/>
        </w:rPr>
      </w:pPr>
      <w:r w:rsidRPr="009A5626">
        <w:rPr>
          <w:sz w:val="22"/>
          <w:szCs w:val="22"/>
        </w:rPr>
        <w:sym w:font="Symbol" w:char="F0B7"/>
      </w:r>
      <w:r w:rsidRPr="009A5626">
        <w:rPr>
          <w:sz w:val="22"/>
          <w:szCs w:val="22"/>
        </w:rPr>
        <w:t xml:space="preserve"> Технологія виготовлення виробів.</w:t>
      </w:r>
    </w:p>
    <w:p w:rsidR="009A5626" w:rsidRPr="009A5626" w:rsidRDefault="009A5626" w:rsidP="009A5626">
      <w:pPr>
        <w:widowControl w:val="0"/>
        <w:ind w:firstLine="851"/>
        <w:jc w:val="both"/>
        <w:rPr>
          <w:sz w:val="22"/>
          <w:szCs w:val="22"/>
        </w:rPr>
      </w:pPr>
      <w:r w:rsidRPr="009A5626">
        <w:rPr>
          <w:sz w:val="22"/>
          <w:szCs w:val="22"/>
        </w:rPr>
        <w:sym w:font="Symbol" w:char="F0B7"/>
      </w:r>
      <w:r w:rsidRPr="009A5626">
        <w:rPr>
          <w:sz w:val="22"/>
          <w:szCs w:val="22"/>
        </w:rPr>
        <w:t xml:space="preserve"> Основи техніки, технологій і проектування.</w:t>
      </w:r>
    </w:p>
    <w:p w:rsidR="009A5626" w:rsidRPr="009A5626" w:rsidRDefault="009A5626" w:rsidP="009A5626">
      <w:pPr>
        <w:widowControl w:val="0"/>
        <w:ind w:firstLine="851"/>
        <w:jc w:val="both"/>
        <w:rPr>
          <w:sz w:val="22"/>
          <w:szCs w:val="22"/>
        </w:rPr>
      </w:pPr>
      <w:r w:rsidRPr="009A5626">
        <w:rPr>
          <w:sz w:val="22"/>
          <w:szCs w:val="22"/>
        </w:rPr>
        <w:sym w:font="Symbol" w:char="F0B7"/>
      </w:r>
      <w:r w:rsidRPr="009A5626">
        <w:rPr>
          <w:sz w:val="22"/>
          <w:szCs w:val="22"/>
        </w:rPr>
        <w:t xml:space="preserve"> Технологія побутової діяльності.</w:t>
      </w:r>
    </w:p>
    <w:p w:rsidR="009A5626" w:rsidRPr="009A5626" w:rsidRDefault="009A5626" w:rsidP="009A5626">
      <w:pPr>
        <w:widowControl w:val="0"/>
        <w:ind w:firstLine="851"/>
        <w:jc w:val="both"/>
        <w:rPr>
          <w:sz w:val="22"/>
          <w:szCs w:val="22"/>
        </w:rPr>
      </w:pPr>
      <w:r w:rsidRPr="009A5626">
        <w:rPr>
          <w:sz w:val="22"/>
          <w:szCs w:val="22"/>
        </w:rPr>
        <w:t xml:space="preserve">Під час вивчення розділу «Основи матеріалознавства» учні ознайомляться з тими матеріалами та їх властивостями, які будуть використовувати в роботі під час освоєння обраного блоку. </w:t>
      </w:r>
    </w:p>
    <w:p w:rsidR="009A5626" w:rsidRPr="009A5626" w:rsidRDefault="009A5626" w:rsidP="009A5626">
      <w:pPr>
        <w:widowControl w:val="0"/>
        <w:ind w:firstLine="851"/>
        <w:jc w:val="both"/>
        <w:rPr>
          <w:sz w:val="22"/>
          <w:szCs w:val="22"/>
        </w:rPr>
      </w:pPr>
      <w:r w:rsidRPr="009A5626">
        <w:rPr>
          <w:sz w:val="22"/>
          <w:szCs w:val="22"/>
        </w:rPr>
        <w:t xml:space="preserve">Розділ «Технологія виготовлення виробів» є основним у кожному блоці. Під час його вивчення учні ознайомлюються з послідовністю виготовлення виробу, операціями, інструментами, пристосуваннями, які при </w:t>
      </w:r>
      <w:r w:rsidRPr="009A5626">
        <w:rPr>
          <w:sz w:val="22"/>
          <w:szCs w:val="22"/>
        </w:rPr>
        <w:lastRenderedPageBreak/>
        <w:t xml:space="preserve">цьому застосовуються, виготовляють виріб. </w:t>
      </w:r>
    </w:p>
    <w:p w:rsidR="009A5626" w:rsidRPr="009A5626" w:rsidRDefault="009A5626" w:rsidP="009A5626">
      <w:pPr>
        <w:widowControl w:val="0"/>
        <w:ind w:firstLine="851"/>
        <w:jc w:val="both"/>
        <w:rPr>
          <w:sz w:val="22"/>
          <w:szCs w:val="22"/>
        </w:rPr>
      </w:pPr>
      <w:r w:rsidRPr="009A5626">
        <w:rPr>
          <w:sz w:val="22"/>
          <w:szCs w:val="22"/>
        </w:rPr>
        <w:t xml:space="preserve">Розділ «Основи техніки, технологій і проектування» ознайомлює учнів із технікою, механізмами, машинами, сучасними технологіями та процесами. </w:t>
      </w:r>
    </w:p>
    <w:p w:rsidR="009A5626" w:rsidRPr="009A5626" w:rsidRDefault="009A5626" w:rsidP="009A5626">
      <w:pPr>
        <w:widowControl w:val="0"/>
        <w:ind w:firstLine="851"/>
        <w:jc w:val="both"/>
        <w:rPr>
          <w:sz w:val="22"/>
          <w:szCs w:val="22"/>
        </w:rPr>
      </w:pPr>
      <w:r w:rsidRPr="009A5626">
        <w:rPr>
          <w:sz w:val="22"/>
          <w:szCs w:val="22"/>
        </w:rPr>
        <w:t xml:space="preserve">В цьому розділі також передбачено вивчення основ проектної діяльності, яка буде впроваджуватися при вивченні варіативних модулів. Вивчення теми «Основи проектної діяльності» можливе за двома варіантами: 1) останньою темою обов’язкової для вивчення складової, після якої відразу планується вивчення варіативних модулів; 2) під час освоєння варіативних модулів. </w:t>
      </w:r>
    </w:p>
    <w:p w:rsidR="009A5626" w:rsidRPr="009A5626" w:rsidRDefault="009A5626" w:rsidP="009A5626">
      <w:pPr>
        <w:widowControl w:val="0"/>
        <w:ind w:firstLine="851"/>
        <w:jc w:val="both"/>
        <w:rPr>
          <w:sz w:val="22"/>
          <w:szCs w:val="22"/>
        </w:rPr>
      </w:pPr>
      <w:r w:rsidRPr="009A5626">
        <w:rPr>
          <w:sz w:val="22"/>
          <w:szCs w:val="22"/>
        </w:rPr>
        <w:t>Для набуття учнями корисних навичок під час навчального процесу програмою передбачено розділ «Технологія побутової діяльності». Особливість цього розділу полягає в тому, що кожна його тема може вивчатися в  будь-який час не порушуючи при цьому календарний план. Це може бути після закінчення розділу, блоку чи модуля; перед закінченням чи на початку четверті, семестру, навчального року; у випадках, коли учні з тих чи інших причин (багато відсутніх, непідготовлені до уроку, релігійні чи шкільні свята тощо) не можуть виконати заплановану роботу.</w:t>
      </w:r>
    </w:p>
    <w:p w:rsidR="009A5626" w:rsidRPr="009A5626" w:rsidRDefault="009A5626" w:rsidP="009A5626">
      <w:pPr>
        <w:widowControl w:val="0"/>
        <w:ind w:firstLine="851"/>
        <w:jc w:val="both"/>
        <w:rPr>
          <w:sz w:val="22"/>
          <w:szCs w:val="22"/>
        </w:rPr>
      </w:pPr>
      <w:r w:rsidRPr="009A5626">
        <w:rPr>
          <w:sz w:val="22"/>
          <w:szCs w:val="22"/>
        </w:rPr>
        <w:t>Порядок вивчення розділів і тем обов’язкової для вивчення складової визначено навчальною програмою.</w:t>
      </w:r>
    </w:p>
    <w:p w:rsidR="009A5626" w:rsidRPr="009A5626" w:rsidRDefault="009A5626" w:rsidP="009A5626">
      <w:pPr>
        <w:widowControl w:val="0"/>
        <w:ind w:firstLine="851"/>
        <w:jc w:val="both"/>
        <w:rPr>
          <w:sz w:val="22"/>
          <w:szCs w:val="22"/>
        </w:rPr>
      </w:pPr>
    </w:p>
    <w:p w:rsidR="009A5626" w:rsidRPr="009A5626" w:rsidRDefault="009A5626" w:rsidP="009A5626">
      <w:pPr>
        <w:widowControl w:val="0"/>
        <w:ind w:firstLine="851"/>
        <w:jc w:val="center"/>
        <w:rPr>
          <w:b/>
          <w:sz w:val="22"/>
          <w:szCs w:val="22"/>
        </w:rPr>
      </w:pPr>
      <w:r w:rsidRPr="009A5626">
        <w:rPr>
          <w:b/>
          <w:sz w:val="22"/>
          <w:szCs w:val="22"/>
        </w:rPr>
        <w:t>Варіативна складова</w:t>
      </w:r>
    </w:p>
    <w:p w:rsidR="009A5626" w:rsidRPr="009A5626" w:rsidRDefault="009A5626" w:rsidP="009A5626">
      <w:pPr>
        <w:widowControl w:val="0"/>
        <w:ind w:firstLine="851"/>
        <w:jc w:val="both"/>
        <w:rPr>
          <w:sz w:val="22"/>
          <w:szCs w:val="22"/>
        </w:rPr>
      </w:pPr>
      <w:r w:rsidRPr="009A5626">
        <w:rPr>
          <w:sz w:val="22"/>
          <w:szCs w:val="22"/>
          <w:lang w:eastAsia="uk-UA"/>
        </w:rPr>
        <w:t xml:space="preserve">Освоєння варіативних модулів здійснюється на основі </w:t>
      </w:r>
      <w:r w:rsidRPr="009A5626">
        <w:rPr>
          <w:sz w:val="22"/>
          <w:szCs w:val="22"/>
        </w:rPr>
        <w:t xml:space="preserve">проектно-технологічної діяльності. Варіативні модулі обираються залежно від матеріально-технічного та кадрового забезпечення навчального процесу, бажання учнів, регіональних традицій. Варіативні модулі розроблено окремо для 5 – 6 класів та  7 – 9 класів. Освоєння варіативних модулів відбувається за окремо розробленими програмами до них. У 5 – 6 класах вивчається по 2 варіативні модулі на кожен з яких відводиться 20 </w:t>
      </w:r>
      <w:proofErr w:type="spellStart"/>
      <w:r w:rsidRPr="009A5626">
        <w:rPr>
          <w:sz w:val="22"/>
          <w:szCs w:val="22"/>
        </w:rPr>
        <w:t>год</w:t>
      </w:r>
      <w:proofErr w:type="spellEnd"/>
      <w:r w:rsidRPr="009A5626">
        <w:rPr>
          <w:sz w:val="22"/>
          <w:szCs w:val="22"/>
        </w:rPr>
        <w:t>, у 7 – 9 класах вивчається по 1 варіативному модулю, кожен в обсязі 16 год.</w:t>
      </w:r>
    </w:p>
    <w:p w:rsidR="009A5626" w:rsidRPr="009A5626" w:rsidRDefault="009A5626" w:rsidP="009A5626">
      <w:pPr>
        <w:ind w:firstLine="851"/>
        <w:jc w:val="both"/>
        <w:rPr>
          <w:sz w:val="22"/>
          <w:szCs w:val="22"/>
          <w:lang w:eastAsia="uk-UA"/>
        </w:rPr>
      </w:pPr>
      <w:r w:rsidRPr="009A5626">
        <w:rPr>
          <w:sz w:val="22"/>
          <w:szCs w:val="22"/>
          <w:lang w:eastAsia="uk-UA"/>
        </w:rPr>
        <w:t>Будь-який варіативний модуль для 5</w:t>
      </w:r>
      <w:r w:rsidRPr="009A5626">
        <w:rPr>
          <w:sz w:val="22"/>
          <w:szCs w:val="22"/>
        </w:rPr>
        <w:t xml:space="preserve"> – </w:t>
      </w:r>
      <w:r w:rsidRPr="009A5626">
        <w:rPr>
          <w:sz w:val="22"/>
          <w:szCs w:val="22"/>
          <w:lang w:eastAsia="uk-UA"/>
        </w:rPr>
        <w:t>6 класів можна обрати лише один раз у 5 чи 6 класі. Так само, будь-який варіативний модуль для 7</w:t>
      </w:r>
      <w:r w:rsidRPr="009A5626">
        <w:rPr>
          <w:sz w:val="22"/>
          <w:szCs w:val="22"/>
        </w:rPr>
        <w:t xml:space="preserve"> – </w:t>
      </w:r>
      <w:r w:rsidRPr="009A5626">
        <w:rPr>
          <w:sz w:val="22"/>
          <w:szCs w:val="22"/>
          <w:lang w:eastAsia="uk-UA"/>
        </w:rPr>
        <w:t>9 класів можна обрати лише один раз у 7, 8 чи 9 класі.</w:t>
      </w:r>
    </w:p>
    <w:p w:rsidR="009A5626" w:rsidRPr="009A5626" w:rsidRDefault="009A5626" w:rsidP="009A5626">
      <w:pPr>
        <w:ind w:firstLine="851"/>
        <w:jc w:val="both"/>
        <w:rPr>
          <w:sz w:val="22"/>
          <w:szCs w:val="22"/>
          <w:lang w:eastAsia="uk-UA"/>
        </w:rPr>
      </w:pPr>
      <w:r w:rsidRPr="009A5626">
        <w:rPr>
          <w:sz w:val="22"/>
          <w:szCs w:val="22"/>
        </w:rPr>
        <w:t>Вся проектна документація  (зображення виробу, розрахунок матеріалів, послідовність виготовлення тощо) учнями 5 – 8 класів виконується в робочих зошитах. При виконанні проектів у 9 класі учні мають зібрати матеріали (зображення виробу, зображення виробів-аналогів з їх аналізом, вибір та розрахунок матеріалів, відповідний план реалізації проекту тощо) у проектну папку.</w:t>
      </w:r>
    </w:p>
    <w:p w:rsidR="009A5626" w:rsidRPr="009A5626" w:rsidRDefault="009A5626" w:rsidP="009A5626">
      <w:pPr>
        <w:widowControl w:val="0"/>
        <w:ind w:firstLine="851"/>
        <w:jc w:val="both"/>
        <w:rPr>
          <w:sz w:val="22"/>
          <w:szCs w:val="22"/>
        </w:rPr>
      </w:pPr>
    </w:p>
    <w:p w:rsidR="009A5626" w:rsidRPr="009A5626" w:rsidRDefault="009A5626" w:rsidP="009A5626">
      <w:pPr>
        <w:widowControl w:val="0"/>
        <w:ind w:firstLine="851"/>
        <w:jc w:val="center"/>
        <w:rPr>
          <w:b/>
          <w:sz w:val="22"/>
          <w:szCs w:val="22"/>
        </w:rPr>
      </w:pPr>
      <w:r w:rsidRPr="009A5626">
        <w:rPr>
          <w:b/>
          <w:sz w:val="22"/>
          <w:szCs w:val="22"/>
        </w:rPr>
        <w:t>Перелік варіативних модулів для 5</w:t>
      </w:r>
      <w:r w:rsidRPr="009A5626">
        <w:rPr>
          <w:sz w:val="22"/>
          <w:szCs w:val="22"/>
        </w:rPr>
        <w:t> </w:t>
      </w:r>
      <w:r w:rsidRPr="009A5626">
        <w:rPr>
          <w:b/>
          <w:sz w:val="22"/>
          <w:szCs w:val="22"/>
        </w:rPr>
        <w:t>–</w:t>
      </w:r>
      <w:r w:rsidRPr="009A5626">
        <w:rPr>
          <w:sz w:val="22"/>
          <w:szCs w:val="22"/>
        </w:rPr>
        <w:t xml:space="preserve"> </w:t>
      </w:r>
      <w:r w:rsidRPr="009A5626">
        <w:rPr>
          <w:b/>
          <w:sz w:val="22"/>
          <w:szCs w:val="22"/>
        </w:rPr>
        <w:t>6 класів</w:t>
      </w:r>
    </w:p>
    <w:p w:rsidR="009A5626" w:rsidRPr="009A5626" w:rsidRDefault="009A5626" w:rsidP="009A5626">
      <w:pPr>
        <w:rPr>
          <w:sz w:val="22"/>
          <w:szCs w:val="22"/>
          <w:lang w:eastAsia="uk-UA"/>
        </w:rPr>
      </w:pPr>
      <w:r w:rsidRPr="009A5626">
        <w:rPr>
          <w:sz w:val="22"/>
          <w:szCs w:val="22"/>
          <w:lang w:eastAsia="uk-UA"/>
        </w:rPr>
        <w:t>Технологія виготовлення народної ляльки.</w:t>
      </w:r>
    </w:p>
    <w:p w:rsidR="009A5626" w:rsidRPr="009A5626" w:rsidRDefault="009A5626" w:rsidP="009A5626">
      <w:pPr>
        <w:rPr>
          <w:sz w:val="22"/>
          <w:szCs w:val="22"/>
          <w:lang w:eastAsia="uk-UA"/>
        </w:rPr>
      </w:pPr>
      <w:r w:rsidRPr="009A5626">
        <w:rPr>
          <w:sz w:val="22"/>
          <w:szCs w:val="22"/>
          <w:lang w:eastAsia="uk-UA"/>
        </w:rPr>
        <w:t>Технологія виготовлення м’якої іграшки.</w:t>
      </w:r>
    </w:p>
    <w:p w:rsidR="009A5626" w:rsidRPr="009A5626" w:rsidRDefault="009A5626" w:rsidP="009A5626">
      <w:pPr>
        <w:rPr>
          <w:sz w:val="22"/>
          <w:szCs w:val="22"/>
          <w:lang w:eastAsia="uk-UA"/>
        </w:rPr>
      </w:pPr>
      <w:r w:rsidRPr="009A5626">
        <w:rPr>
          <w:sz w:val="22"/>
          <w:szCs w:val="22"/>
          <w:lang w:eastAsia="uk-UA"/>
        </w:rPr>
        <w:t>Технологія виготовлення виробів, оздоблених аплікацією.</w:t>
      </w:r>
    </w:p>
    <w:p w:rsidR="009A5626" w:rsidRPr="009A5626" w:rsidRDefault="009A5626" w:rsidP="009A5626">
      <w:pPr>
        <w:rPr>
          <w:sz w:val="22"/>
          <w:szCs w:val="22"/>
          <w:lang w:eastAsia="uk-UA"/>
        </w:rPr>
      </w:pPr>
      <w:r w:rsidRPr="009A5626">
        <w:rPr>
          <w:sz w:val="22"/>
          <w:szCs w:val="22"/>
          <w:lang w:eastAsia="uk-UA"/>
        </w:rPr>
        <w:t>Технологія виготовлення вишитих виробів.</w:t>
      </w:r>
    </w:p>
    <w:p w:rsidR="009A5626" w:rsidRPr="009A5626" w:rsidRDefault="009A5626" w:rsidP="009A5626">
      <w:pPr>
        <w:rPr>
          <w:sz w:val="22"/>
          <w:szCs w:val="22"/>
          <w:lang w:eastAsia="uk-UA"/>
        </w:rPr>
      </w:pPr>
      <w:r w:rsidRPr="009A5626">
        <w:rPr>
          <w:sz w:val="22"/>
          <w:szCs w:val="22"/>
          <w:lang w:eastAsia="uk-UA"/>
        </w:rPr>
        <w:t>Технологія виготовлення швейних виробів (машинним способом).</w:t>
      </w:r>
    </w:p>
    <w:p w:rsidR="009A5626" w:rsidRPr="009A5626" w:rsidRDefault="009A5626" w:rsidP="009A5626">
      <w:pPr>
        <w:rPr>
          <w:sz w:val="22"/>
          <w:szCs w:val="22"/>
        </w:rPr>
      </w:pPr>
      <w:r w:rsidRPr="009A5626">
        <w:rPr>
          <w:sz w:val="22"/>
          <w:szCs w:val="22"/>
        </w:rPr>
        <w:t>Технологія ремонту та оздоблення одягу.</w:t>
      </w:r>
    </w:p>
    <w:p w:rsidR="009A5626" w:rsidRPr="009A5626" w:rsidRDefault="009A5626" w:rsidP="009A5626">
      <w:pPr>
        <w:rPr>
          <w:sz w:val="22"/>
          <w:szCs w:val="22"/>
          <w:lang w:eastAsia="uk-UA"/>
        </w:rPr>
      </w:pPr>
      <w:r w:rsidRPr="009A5626">
        <w:rPr>
          <w:sz w:val="22"/>
          <w:szCs w:val="22"/>
          <w:lang w:eastAsia="uk-UA"/>
        </w:rPr>
        <w:t>Технологія приготування страв.</w:t>
      </w:r>
    </w:p>
    <w:p w:rsidR="009A5626" w:rsidRPr="009A5626" w:rsidRDefault="009A5626" w:rsidP="009A5626">
      <w:pPr>
        <w:rPr>
          <w:sz w:val="22"/>
          <w:szCs w:val="22"/>
          <w:lang w:eastAsia="uk-UA"/>
        </w:rPr>
      </w:pPr>
      <w:r w:rsidRPr="009A5626">
        <w:rPr>
          <w:sz w:val="22"/>
          <w:szCs w:val="22"/>
          <w:lang w:eastAsia="uk-UA"/>
        </w:rPr>
        <w:t>Технологія плетіння з бісеру.</w:t>
      </w:r>
    </w:p>
    <w:p w:rsidR="009A5626" w:rsidRPr="009A5626" w:rsidRDefault="009A5626" w:rsidP="009A5626">
      <w:pPr>
        <w:rPr>
          <w:sz w:val="22"/>
          <w:szCs w:val="22"/>
        </w:rPr>
      </w:pPr>
      <w:r w:rsidRPr="009A5626">
        <w:rPr>
          <w:sz w:val="22"/>
          <w:szCs w:val="22"/>
        </w:rPr>
        <w:t>Технологія виготовлення виробів із бісеру на дротяній основі.</w:t>
      </w:r>
    </w:p>
    <w:p w:rsidR="009A5626" w:rsidRPr="009A5626" w:rsidRDefault="009A5626" w:rsidP="009A5626">
      <w:pPr>
        <w:rPr>
          <w:sz w:val="22"/>
          <w:szCs w:val="22"/>
          <w:lang w:eastAsia="uk-UA"/>
        </w:rPr>
      </w:pPr>
      <w:r w:rsidRPr="009A5626">
        <w:rPr>
          <w:sz w:val="22"/>
          <w:szCs w:val="22"/>
          <w:lang w:eastAsia="uk-UA"/>
        </w:rPr>
        <w:t>Технологія писанкарства.</w:t>
      </w:r>
    </w:p>
    <w:p w:rsidR="009A5626" w:rsidRPr="009A5626" w:rsidRDefault="009A5626" w:rsidP="009A5626">
      <w:pPr>
        <w:rPr>
          <w:sz w:val="22"/>
          <w:szCs w:val="22"/>
          <w:lang w:eastAsia="uk-UA"/>
        </w:rPr>
      </w:pPr>
      <w:r w:rsidRPr="009A5626">
        <w:rPr>
          <w:sz w:val="22"/>
          <w:szCs w:val="22"/>
          <w:lang w:eastAsia="uk-UA"/>
        </w:rPr>
        <w:t>Технологія виконання електротехнічних робіт.</w:t>
      </w:r>
    </w:p>
    <w:p w:rsidR="009A5626" w:rsidRPr="009A5626" w:rsidRDefault="009A5626" w:rsidP="009A5626">
      <w:pPr>
        <w:rPr>
          <w:sz w:val="22"/>
          <w:szCs w:val="22"/>
          <w:lang w:eastAsia="uk-UA"/>
        </w:rPr>
      </w:pPr>
      <w:r w:rsidRPr="009A5626">
        <w:rPr>
          <w:sz w:val="22"/>
          <w:szCs w:val="22"/>
          <w:lang w:eastAsia="uk-UA"/>
        </w:rPr>
        <w:t>Технологія оздоблення виробів художнім випалюванням.</w:t>
      </w:r>
    </w:p>
    <w:p w:rsidR="009A5626" w:rsidRPr="009A5626" w:rsidRDefault="009A5626" w:rsidP="009A5626">
      <w:pPr>
        <w:rPr>
          <w:sz w:val="22"/>
          <w:szCs w:val="22"/>
          <w:lang w:eastAsia="uk-UA"/>
        </w:rPr>
      </w:pPr>
      <w:r w:rsidRPr="009A5626">
        <w:rPr>
          <w:sz w:val="22"/>
          <w:szCs w:val="22"/>
          <w:lang w:eastAsia="uk-UA"/>
        </w:rPr>
        <w:t>Технологія виготовлення виробів із тонкого листового металу та дроту.</w:t>
      </w:r>
    </w:p>
    <w:p w:rsidR="009A5626" w:rsidRPr="009A5626" w:rsidRDefault="009A5626" w:rsidP="009A5626">
      <w:pPr>
        <w:rPr>
          <w:sz w:val="22"/>
          <w:szCs w:val="22"/>
          <w:lang w:eastAsia="uk-UA"/>
        </w:rPr>
      </w:pPr>
      <w:r w:rsidRPr="009A5626">
        <w:rPr>
          <w:sz w:val="22"/>
          <w:szCs w:val="22"/>
          <w:lang w:eastAsia="uk-UA"/>
        </w:rPr>
        <w:t>Технологія виконання аплікації із природних матеріалів.</w:t>
      </w:r>
    </w:p>
    <w:p w:rsidR="009A5626" w:rsidRPr="009A5626" w:rsidRDefault="009A5626" w:rsidP="009A5626">
      <w:pPr>
        <w:rPr>
          <w:sz w:val="22"/>
          <w:szCs w:val="22"/>
          <w:lang w:eastAsia="uk-UA"/>
        </w:rPr>
      </w:pPr>
      <w:r w:rsidRPr="009A5626">
        <w:rPr>
          <w:sz w:val="22"/>
          <w:szCs w:val="22"/>
          <w:lang w:eastAsia="uk-UA"/>
        </w:rPr>
        <w:t>Технологія виготовлення дерев’яної іграшки.</w:t>
      </w:r>
    </w:p>
    <w:p w:rsidR="009A5626" w:rsidRPr="009A5626" w:rsidRDefault="009A5626" w:rsidP="009A5626">
      <w:pPr>
        <w:rPr>
          <w:sz w:val="22"/>
          <w:szCs w:val="22"/>
          <w:lang w:eastAsia="uk-UA"/>
        </w:rPr>
      </w:pPr>
      <w:r w:rsidRPr="009A5626">
        <w:rPr>
          <w:sz w:val="22"/>
          <w:szCs w:val="22"/>
          <w:lang w:eastAsia="uk-UA"/>
        </w:rPr>
        <w:t>Технологія виготовлення виробів із деревини та деревних матеріалів ( способом ажурного випилювання).</w:t>
      </w:r>
    </w:p>
    <w:p w:rsidR="009A5626" w:rsidRPr="009A5626" w:rsidRDefault="009A5626" w:rsidP="009A5626">
      <w:pPr>
        <w:rPr>
          <w:sz w:val="22"/>
          <w:szCs w:val="22"/>
        </w:rPr>
      </w:pPr>
      <w:r w:rsidRPr="009A5626">
        <w:rPr>
          <w:sz w:val="22"/>
          <w:szCs w:val="22"/>
        </w:rPr>
        <w:t>Технологія виготовлення сувенірів із деревних матеріалів.</w:t>
      </w:r>
    </w:p>
    <w:p w:rsidR="009A5626" w:rsidRPr="009A5626" w:rsidRDefault="009A5626" w:rsidP="009A5626">
      <w:pPr>
        <w:rPr>
          <w:sz w:val="22"/>
          <w:szCs w:val="22"/>
        </w:rPr>
      </w:pPr>
      <w:r w:rsidRPr="009A5626">
        <w:rPr>
          <w:sz w:val="22"/>
          <w:szCs w:val="22"/>
        </w:rPr>
        <w:t>Технологія виготовлення виробів способом металопластики.</w:t>
      </w:r>
    </w:p>
    <w:p w:rsidR="009A5626" w:rsidRPr="009A5626" w:rsidRDefault="009A5626" w:rsidP="009A5626">
      <w:pPr>
        <w:rPr>
          <w:sz w:val="22"/>
          <w:szCs w:val="22"/>
        </w:rPr>
      </w:pPr>
      <w:r w:rsidRPr="009A5626">
        <w:rPr>
          <w:sz w:val="22"/>
          <w:szCs w:val="22"/>
        </w:rPr>
        <w:t>Технологія виготовлення макетів споруд із деревини та деревних матеріалів.</w:t>
      </w:r>
    </w:p>
    <w:p w:rsidR="009A5626" w:rsidRPr="009A5626" w:rsidRDefault="009A5626" w:rsidP="009A5626">
      <w:pPr>
        <w:rPr>
          <w:sz w:val="22"/>
          <w:szCs w:val="22"/>
          <w:lang w:eastAsia="uk-UA"/>
        </w:rPr>
      </w:pPr>
      <w:r w:rsidRPr="009A5626">
        <w:rPr>
          <w:sz w:val="22"/>
          <w:szCs w:val="22"/>
          <w:lang w:eastAsia="uk-UA"/>
        </w:rPr>
        <w:t>Технологія вирощування рослин (квітів) та догляд за ними.</w:t>
      </w:r>
    </w:p>
    <w:p w:rsidR="009A5626" w:rsidRPr="009A5626" w:rsidRDefault="009A5626" w:rsidP="009A5626">
      <w:pPr>
        <w:rPr>
          <w:sz w:val="22"/>
          <w:szCs w:val="22"/>
          <w:lang w:eastAsia="uk-UA"/>
        </w:rPr>
      </w:pPr>
      <w:r w:rsidRPr="009A5626">
        <w:rPr>
          <w:sz w:val="22"/>
          <w:szCs w:val="22"/>
          <w:lang w:eastAsia="uk-UA"/>
        </w:rPr>
        <w:t>Технологія догляду за тваринами.</w:t>
      </w:r>
    </w:p>
    <w:p w:rsidR="009A5626" w:rsidRPr="009A5626" w:rsidRDefault="009A5626" w:rsidP="009A5626">
      <w:pPr>
        <w:rPr>
          <w:b/>
          <w:bCs/>
          <w:sz w:val="22"/>
          <w:szCs w:val="22"/>
          <w:lang w:eastAsia="uk-UA"/>
        </w:rPr>
      </w:pPr>
    </w:p>
    <w:p w:rsidR="009A5626" w:rsidRPr="009A5626" w:rsidRDefault="009A5626" w:rsidP="009A5626">
      <w:pPr>
        <w:ind w:firstLine="851"/>
        <w:jc w:val="center"/>
        <w:rPr>
          <w:b/>
          <w:bCs/>
          <w:sz w:val="22"/>
          <w:szCs w:val="22"/>
          <w:lang w:eastAsia="uk-UA"/>
        </w:rPr>
      </w:pPr>
      <w:r w:rsidRPr="009A5626">
        <w:rPr>
          <w:b/>
          <w:bCs/>
          <w:sz w:val="22"/>
          <w:szCs w:val="22"/>
          <w:lang w:eastAsia="uk-UA"/>
        </w:rPr>
        <w:t>Перелік варіативних модулів для 7</w:t>
      </w:r>
      <w:r w:rsidRPr="009A5626">
        <w:rPr>
          <w:sz w:val="22"/>
          <w:szCs w:val="22"/>
        </w:rPr>
        <w:t> </w:t>
      </w:r>
      <w:r w:rsidRPr="009A5626">
        <w:rPr>
          <w:b/>
          <w:sz w:val="22"/>
          <w:szCs w:val="22"/>
        </w:rPr>
        <w:t>–</w:t>
      </w:r>
      <w:r w:rsidRPr="009A5626">
        <w:rPr>
          <w:sz w:val="22"/>
          <w:szCs w:val="22"/>
        </w:rPr>
        <w:t xml:space="preserve"> </w:t>
      </w:r>
      <w:r w:rsidRPr="009A5626">
        <w:rPr>
          <w:b/>
          <w:bCs/>
          <w:sz w:val="22"/>
          <w:szCs w:val="22"/>
          <w:lang w:eastAsia="uk-UA"/>
        </w:rPr>
        <w:t>9 класів</w:t>
      </w:r>
    </w:p>
    <w:p w:rsidR="009A5626" w:rsidRPr="009A5626" w:rsidRDefault="009A5626" w:rsidP="009A5626">
      <w:pPr>
        <w:rPr>
          <w:sz w:val="22"/>
          <w:szCs w:val="22"/>
          <w:lang w:eastAsia="uk-UA"/>
        </w:rPr>
      </w:pPr>
      <w:r w:rsidRPr="009A5626">
        <w:rPr>
          <w:sz w:val="22"/>
          <w:szCs w:val="22"/>
          <w:lang w:eastAsia="uk-UA"/>
        </w:rPr>
        <w:t>Технологія виготовлення виробів, в’язаних гачком.</w:t>
      </w:r>
    </w:p>
    <w:p w:rsidR="009A5626" w:rsidRPr="009A5626" w:rsidRDefault="009A5626" w:rsidP="009A5626">
      <w:pPr>
        <w:rPr>
          <w:sz w:val="22"/>
          <w:szCs w:val="22"/>
          <w:lang w:eastAsia="uk-UA"/>
        </w:rPr>
      </w:pPr>
      <w:r w:rsidRPr="009A5626">
        <w:rPr>
          <w:sz w:val="22"/>
          <w:szCs w:val="22"/>
          <w:lang w:eastAsia="uk-UA"/>
        </w:rPr>
        <w:t>Технологія виготовлення виробів, в’язаних спицями.</w:t>
      </w:r>
    </w:p>
    <w:p w:rsidR="009A5626" w:rsidRPr="009A5626" w:rsidRDefault="009A5626" w:rsidP="009A5626">
      <w:pPr>
        <w:rPr>
          <w:sz w:val="22"/>
          <w:szCs w:val="22"/>
          <w:lang w:eastAsia="uk-UA"/>
        </w:rPr>
      </w:pPr>
      <w:r w:rsidRPr="009A5626">
        <w:rPr>
          <w:sz w:val="22"/>
          <w:szCs w:val="22"/>
          <w:lang w:eastAsia="uk-UA"/>
        </w:rPr>
        <w:t>Технологія виготовлення швейних виробів (машинним способом).</w:t>
      </w:r>
    </w:p>
    <w:p w:rsidR="009A5626" w:rsidRPr="009A5626" w:rsidRDefault="009A5626" w:rsidP="009A5626">
      <w:pPr>
        <w:rPr>
          <w:sz w:val="22"/>
          <w:szCs w:val="22"/>
          <w:lang w:eastAsia="uk-UA"/>
        </w:rPr>
      </w:pPr>
      <w:r w:rsidRPr="009A5626">
        <w:rPr>
          <w:sz w:val="22"/>
          <w:szCs w:val="22"/>
          <w:lang w:eastAsia="uk-UA"/>
        </w:rPr>
        <w:t>Технологія оздоблення одягу.</w:t>
      </w:r>
      <w:r w:rsidRPr="009A5626">
        <w:rPr>
          <w:sz w:val="22"/>
          <w:szCs w:val="22"/>
          <w:lang w:eastAsia="uk-UA"/>
        </w:rPr>
        <w:br/>
        <w:t>Технологія виготовлення виробів у техніці «макраме».</w:t>
      </w:r>
      <w:r w:rsidRPr="009A5626">
        <w:rPr>
          <w:sz w:val="22"/>
          <w:szCs w:val="22"/>
          <w:lang w:eastAsia="uk-UA"/>
        </w:rPr>
        <w:br/>
      </w:r>
      <w:r w:rsidRPr="009A5626">
        <w:rPr>
          <w:sz w:val="22"/>
          <w:szCs w:val="22"/>
          <w:lang w:eastAsia="uk-UA"/>
        </w:rPr>
        <w:lastRenderedPageBreak/>
        <w:t>Технологія оздоблення виробів мережками.</w:t>
      </w:r>
      <w:r w:rsidRPr="009A5626">
        <w:rPr>
          <w:sz w:val="22"/>
          <w:szCs w:val="22"/>
          <w:lang w:eastAsia="uk-UA"/>
        </w:rPr>
        <w:br/>
        <w:t xml:space="preserve">Технологія оздоблення виробів </w:t>
      </w:r>
      <w:proofErr w:type="spellStart"/>
      <w:r w:rsidRPr="009A5626">
        <w:rPr>
          <w:sz w:val="22"/>
          <w:szCs w:val="22"/>
          <w:lang w:eastAsia="uk-UA"/>
        </w:rPr>
        <w:t>гладьовими</w:t>
      </w:r>
      <w:proofErr w:type="spellEnd"/>
      <w:r w:rsidRPr="009A5626">
        <w:rPr>
          <w:sz w:val="22"/>
          <w:szCs w:val="22"/>
          <w:lang w:eastAsia="uk-UA"/>
        </w:rPr>
        <w:t xml:space="preserve"> швами.</w:t>
      </w:r>
    </w:p>
    <w:p w:rsidR="009A5626" w:rsidRPr="009A5626" w:rsidRDefault="009A5626" w:rsidP="009A5626">
      <w:pPr>
        <w:rPr>
          <w:sz w:val="22"/>
          <w:szCs w:val="22"/>
          <w:lang w:eastAsia="uk-UA"/>
        </w:rPr>
      </w:pPr>
      <w:r w:rsidRPr="009A5626">
        <w:rPr>
          <w:sz w:val="22"/>
          <w:szCs w:val="22"/>
          <w:lang w:eastAsia="uk-UA"/>
        </w:rPr>
        <w:t>Технологія оздоблення виробів українською народною вишивкою.</w:t>
      </w:r>
    </w:p>
    <w:p w:rsidR="009A5626" w:rsidRPr="009A5626" w:rsidRDefault="009A5626" w:rsidP="009A5626">
      <w:pPr>
        <w:rPr>
          <w:sz w:val="22"/>
          <w:szCs w:val="22"/>
          <w:lang w:eastAsia="uk-UA"/>
        </w:rPr>
      </w:pPr>
      <w:r w:rsidRPr="009A5626">
        <w:rPr>
          <w:sz w:val="22"/>
          <w:szCs w:val="22"/>
          <w:lang w:eastAsia="uk-UA"/>
        </w:rPr>
        <w:t>Технологія виготовлення виробів, вишитих бісером.</w:t>
      </w:r>
    </w:p>
    <w:p w:rsidR="009A5626" w:rsidRPr="009A5626" w:rsidRDefault="009A5626" w:rsidP="009A5626">
      <w:pPr>
        <w:widowControl w:val="0"/>
        <w:rPr>
          <w:sz w:val="22"/>
          <w:szCs w:val="22"/>
          <w:lang w:eastAsia="uk-UA"/>
        </w:rPr>
      </w:pPr>
      <w:r w:rsidRPr="009A5626">
        <w:rPr>
          <w:sz w:val="22"/>
          <w:szCs w:val="22"/>
          <w:lang w:eastAsia="uk-UA"/>
        </w:rPr>
        <w:t>Технологія вирощування рослин та догляд за ними.</w:t>
      </w:r>
      <w:r w:rsidRPr="009A5626">
        <w:rPr>
          <w:sz w:val="22"/>
          <w:szCs w:val="22"/>
          <w:lang w:eastAsia="uk-UA"/>
        </w:rPr>
        <w:br/>
        <w:t>Технологія природного землеробства.</w:t>
      </w:r>
      <w:r w:rsidRPr="009A5626">
        <w:rPr>
          <w:sz w:val="22"/>
          <w:szCs w:val="22"/>
          <w:lang w:eastAsia="uk-UA"/>
        </w:rPr>
        <w:br/>
        <w:t>Технологія заготівлі та зберігання продуктів.</w:t>
      </w:r>
    </w:p>
    <w:p w:rsidR="009A5626" w:rsidRPr="009A5626" w:rsidRDefault="009A5626" w:rsidP="009A5626">
      <w:pPr>
        <w:rPr>
          <w:sz w:val="22"/>
          <w:szCs w:val="22"/>
          <w:lang w:eastAsia="uk-UA"/>
        </w:rPr>
      </w:pPr>
      <w:r w:rsidRPr="009A5626">
        <w:rPr>
          <w:sz w:val="22"/>
          <w:szCs w:val="22"/>
          <w:lang w:eastAsia="uk-UA"/>
        </w:rPr>
        <w:t>Технологія приготування страв. Традиції української національної кухні.</w:t>
      </w:r>
    </w:p>
    <w:p w:rsidR="009A5626" w:rsidRPr="009A5626" w:rsidRDefault="009A5626" w:rsidP="009A5626">
      <w:pPr>
        <w:rPr>
          <w:sz w:val="22"/>
          <w:szCs w:val="22"/>
          <w:lang w:eastAsia="uk-UA"/>
        </w:rPr>
      </w:pPr>
      <w:r w:rsidRPr="009A5626">
        <w:rPr>
          <w:sz w:val="22"/>
          <w:szCs w:val="22"/>
          <w:lang w:eastAsia="uk-UA"/>
        </w:rPr>
        <w:t>Технологія плетіння виробів із лози.</w:t>
      </w:r>
    </w:p>
    <w:p w:rsidR="009A5626" w:rsidRPr="009A5626" w:rsidRDefault="009A5626" w:rsidP="009A5626">
      <w:pPr>
        <w:rPr>
          <w:sz w:val="22"/>
          <w:szCs w:val="22"/>
          <w:lang w:eastAsia="uk-UA"/>
        </w:rPr>
      </w:pPr>
      <w:r w:rsidRPr="009A5626">
        <w:rPr>
          <w:sz w:val="22"/>
          <w:szCs w:val="22"/>
          <w:lang w:eastAsia="uk-UA"/>
        </w:rPr>
        <w:t>Технологія плетіння виробів із соломи.</w:t>
      </w:r>
    </w:p>
    <w:p w:rsidR="009A5626" w:rsidRPr="009A5626" w:rsidRDefault="009A5626" w:rsidP="009A5626">
      <w:pPr>
        <w:rPr>
          <w:sz w:val="22"/>
          <w:szCs w:val="22"/>
          <w:lang w:eastAsia="uk-UA"/>
        </w:rPr>
      </w:pPr>
      <w:r w:rsidRPr="009A5626">
        <w:rPr>
          <w:sz w:val="22"/>
          <w:szCs w:val="22"/>
          <w:lang w:eastAsia="uk-UA"/>
        </w:rPr>
        <w:t>Технологія виготовлення виробів із шкіри.</w:t>
      </w:r>
    </w:p>
    <w:p w:rsidR="009A5626" w:rsidRPr="009A5626" w:rsidRDefault="009A5626" w:rsidP="009A5626">
      <w:pPr>
        <w:rPr>
          <w:sz w:val="22"/>
          <w:szCs w:val="22"/>
          <w:lang w:eastAsia="uk-UA"/>
        </w:rPr>
      </w:pPr>
      <w:r w:rsidRPr="009A5626">
        <w:rPr>
          <w:sz w:val="22"/>
          <w:szCs w:val="22"/>
          <w:lang w:eastAsia="uk-UA"/>
        </w:rPr>
        <w:t>Технологія виконання електротехнічних робіт.</w:t>
      </w:r>
      <w:r w:rsidRPr="009A5626">
        <w:rPr>
          <w:sz w:val="22"/>
          <w:szCs w:val="22"/>
          <w:lang w:eastAsia="uk-UA"/>
        </w:rPr>
        <w:br/>
        <w:t>Технологія оздоблення виробів із деревини різьбленням.</w:t>
      </w:r>
      <w:r w:rsidRPr="009A5626">
        <w:rPr>
          <w:sz w:val="22"/>
          <w:szCs w:val="22"/>
          <w:lang w:eastAsia="uk-UA"/>
        </w:rPr>
        <w:br/>
        <w:t>Технологія оздоблення виробів інтарсією, інкрустацією.</w:t>
      </w:r>
      <w:r w:rsidRPr="009A5626">
        <w:rPr>
          <w:sz w:val="22"/>
          <w:szCs w:val="22"/>
          <w:lang w:eastAsia="uk-UA"/>
        </w:rPr>
        <w:br/>
        <w:t>Технологія оздоблення виробів із деревини мозаїкою.</w:t>
      </w:r>
      <w:r w:rsidRPr="009A5626">
        <w:rPr>
          <w:sz w:val="22"/>
          <w:szCs w:val="22"/>
          <w:lang w:eastAsia="uk-UA"/>
        </w:rPr>
        <w:br/>
        <w:t>Технологія виготовлення  виробів із деревини (з використанням ручних способів обробки).</w:t>
      </w:r>
      <w:r w:rsidRPr="009A5626">
        <w:rPr>
          <w:sz w:val="22"/>
          <w:szCs w:val="22"/>
          <w:lang w:eastAsia="uk-UA"/>
        </w:rPr>
        <w:br/>
        <w:t>Технологія виготовлення виробів із деревини (способом токарної обробки).</w:t>
      </w:r>
    </w:p>
    <w:p w:rsidR="009A5626" w:rsidRPr="009A5626" w:rsidRDefault="009A5626" w:rsidP="009A5626">
      <w:pPr>
        <w:rPr>
          <w:sz w:val="22"/>
          <w:szCs w:val="22"/>
          <w:lang w:eastAsia="uk-UA"/>
        </w:rPr>
      </w:pPr>
      <w:r w:rsidRPr="009A5626">
        <w:rPr>
          <w:sz w:val="22"/>
          <w:szCs w:val="22"/>
          <w:lang w:eastAsia="uk-UA"/>
        </w:rPr>
        <w:t>Технологія виготовлення виробів із сортового прокату (з використанням ручних способів обробки).</w:t>
      </w:r>
      <w:r w:rsidRPr="009A5626">
        <w:rPr>
          <w:sz w:val="22"/>
          <w:szCs w:val="22"/>
          <w:lang w:eastAsia="uk-UA"/>
        </w:rPr>
        <w:br/>
        <w:t xml:space="preserve">Технологія виготовлення виробів із металу (способом токарної обробки). </w:t>
      </w:r>
    </w:p>
    <w:p w:rsidR="009A5626" w:rsidRDefault="009A5626" w:rsidP="009A5626">
      <w:pPr>
        <w:widowControl w:val="0"/>
        <w:jc w:val="center"/>
        <w:rPr>
          <w:b/>
          <w:sz w:val="22"/>
          <w:szCs w:val="22"/>
        </w:rPr>
      </w:pPr>
      <w:r>
        <w:rPr>
          <w:b/>
          <w:sz w:val="22"/>
          <w:szCs w:val="22"/>
        </w:rPr>
        <w:t xml:space="preserve"> </w:t>
      </w:r>
    </w:p>
    <w:p w:rsidR="009A5626" w:rsidRPr="009A5626" w:rsidRDefault="009A5626" w:rsidP="009A5626">
      <w:pPr>
        <w:widowControl w:val="0"/>
        <w:jc w:val="center"/>
        <w:rPr>
          <w:b/>
          <w:sz w:val="22"/>
          <w:szCs w:val="22"/>
        </w:rPr>
      </w:pPr>
      <w:bookmarkStart w:id="0" w:name="_GoBack"/>
      <w:bookmarkEnd w:id="0"/>
      <w:r w:rsidRPr="009A5626">
        <w:rPr>
          <w:b/>
          <w:sz w:val="22"/>
          <w:szCs w:val="22"/>
        </w:rPr>
        <w:t>СХЕМА РОЗПОДІЛУ НАВЧАЛЬНОГО МАТЕРІАЛУ</w:t>
      </w:r>
    </w:p>
    <w:p w:rsidR="009A5626" w:rsidRPr="009A5626" w:rsidRDefault="009A5626" w:rsidP="009A5626">
      <w:pPr>
        <w:widowControl w:val="0"/>
        <w:ind w:firstLine="301"/>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3"/>
        <w:gridCol w:w="1575"/>
        <w:gridCol w:w="1277"/>
        <w:gridCol w:w="403"/>
        <w:gridCol w:w="3105"/>
      </w:tblGrid>
      <w:tr w:rsidR="009A5626" w:rsidRPr="009A5626" w:rsidTr="00067356">
        <w:tc>
          <w:tcPr>
            <w:tcW w:w="9853" w:type="dxa"/>
            <w:gridSpan w:val="5"/>
          </w:tcPr>
          <w:p w:rsidR="009A5626" w:rsidRPr="009A5626" w:rsidRDefault="009A5626" w:rsidP="009A5626">
            <w:pPr>
              <w:widowControl w:val="0"/>
              <w:jc w:val="center"/>
              <w:rPr>
                <w:b/>
                <w:i/>
                <w:sz w:val="22"/>
                <w:szCs w:val="22"/>
              </w:rPr>
            </w:pPr>
            <w:r w:rsidRPr="009A5626">
              <w:rPr>
                <w:b/>
                <w:i/>
                <w:sz w:val="22"/>
                <w:szCs w:val="22"/>
              </w:rPr>
              <w:t>5 клас</w:t>
            </w:r>
          </w:p>
        </w:tc>
      </w:tr>
      <w:tr w:rsidR="009A5626" w:rsidRPr="009A5626" w:rsidTr="00067356">
        <w:tc>
          <w:tcPr>
            <w:tcW w:w="9853" w:type="dxa"/>
            <w:gridSpan w:val="5"/>
          </w:tcPr>
          <w:p w:rsidR="009A5626" w:rsidRPr="009A5626" w:rsidRDefault="009A5626" w:rsidP="009A5626">
            <w:pPr>
              <w:widowControl w:val="0"/>
              <w:jc w:val="center"/>
              <w:rPr>
                <w:b/>
                <w:sz w:val="22"/>
                <w:szCs w:val="22"/>
              </w:rPr>
            </w:pPr>
            <w:r w:rsidRPr="009A5626">
              <w:rPr>
                <w:b/>
                <w:sz w:val="22"/>
                <w:szCs w:val="22"/>
              </w:rPr>
              <w:t xml:space="preserve">Обов’язкова для вивчення складова. </w:t>
            </w:r>
            <w:r w:rsidRPr="009A5626">
              <w:rPr>
                <w:sz w:val="22"/>
                <w:szCs w:val="22"/>
              </w:rPr>
              <w:t xml:space="preserve">Обирається один блок (26 </w:t>
            </w:r>
            <w:proofErr w:type="spellStart"/>
            <w:r w:rsidRPr="009A5626">
              <w:rPr>
                <w:sz w:val="22"/>
                <w:szCs w:val="22"/>
              </w:rPr>
              <w:t>год</w:t>
            </w:r>
            <w:proofErr w:type="spellEnd"/>
            <w:r w:rsidRPr="009A5626">
              <w:rPr>
                <w:sz w:val="22"/>
                <w:szCs w:val="22"/>
              </w:rPr>
              <w:t>)</w:t>
            </w:r>
          </w:p>
        </w:tc>
      </w:tr>
      <w:tr w:rsidR="009A5626" w:rsidRPr="009A5626" w:rsidTr="00067356">
        <w:trPr>
          <w:trHeight w:val="727"/>
        </w:trPr>
        <w:tc>
          <w:tcPr>
            <w:tcW w:w="5068" w:type="dxa"/>
            <w:gridSpan w:val="2"/>
          </w:tcPr>
          <w:p w:rsidR="009A5626" w:rsidRPr="009A5626" w:rsidRDefault="009A5626" w:rsidP="009A5626">
            <w:pPr>
              <w:numPr>
                <w:ilvl w:val="0"/>
                <w:numId w:val="1"/>
              </w:numPr>
              <w:ind w:left="0" w:firstLine="0"/>
              <w:jc w:val="both"/>
              <w:rPr>
                <w:sz w:val="22"/>
                <w:szCs w:val="22"/>
              </w:rPr>
            </w:pPr>
            <w:r w:rsidRPr="009A5626">
              <w:rPr>
                <w:sz w:val="22"/>
                <w:szCs w:val="22"/>
              </w:rPr>
              <w:t xml:space="preserve">Технологія виготовлення виробів із фанери та ДВП (26 </w:t>
            </w:r>
            <w:proofErr w:type="spellStart"/>
            <w:r w:rsidRPr="009A5626">
              <w:rPr>
                <w:sz w:val="22"/>
                <w:szCs w:val="22"/>
              </w:rPr>
              <w:t>год</w:t>
            </w:r>
            <w:proofErr w:type="spellEnd"/>
            <w:r w:rsidRPr="009A5626">
              <w:rPr>
                <w:sz w:val="22"/>
                <w:szCs w:val="22"/>
              </w:rPr>
              <w:t>)</w:t>
            </w:r>
          </w:p>
        </w:tc>
        <w:tc>
          <w:tcPr>
            <w:tcW w:w="4785" w:type="dxa"/>
            <w:gridSpan w:val="3"/>
          </w:tcPr>
          <w:p w:rsidR="009A5626" w:rsidRPr="009A5626" w:rsidRDefault="009A5626" w:rsidP="009A5626">
            <w:pPr>
              <w:widowControl w:val="0"/>
              <w:jc w:val="both"/>
              <w:rPr>
                <w:sz w:val="22"/>
                <w:szCs w:val="22"/>
              </w:rPr>
            </w:pPr>
            <w:r w:rsidRPr="009A5626">
              <w:rPr>
                <w:bCs/>
                <w:sz w:val="22"/>
                <w:szCs w:val="22"/>
              </w:rPr>
              <w:t xml:space="preserve">2. Технологія виготовлення виробів з аплікацією (26 </w:t>
            </w:r>
            <w:proofErr w:type="spellStart"/>
            <w:r w:rsidRPr="009A5626">
              <w:rPr>
                <w:bCs/>
                <w:sz w:val="22"/>
                <w:szCs w:val="22"/>
              </w:rPr>
              <w:t>год</w:t>
            </w:r>
            <w:proofErr w:type="spellEnd"/>
            <w:r w:rsidRPr="009A5626">
              <w:rPr>
                <w:bCs/>
                <w:sz w:val="22"/>
                <w:szCs w:val="22"/>
              </w:rPr>
              <w:t>)</w:t>
            </w:r>
          </w:p>
        </w:tc>
      </w:tr>
      <w:tr w:rsidR="009A5626" w:rsidRPr="009A5626" w:rsidTr="00067356">
        <w:tc>
          <w:tcPr>
            <w:tcW w:w="9853" w:type="dxa"/>
            <w:gridSpan w:val="5"/>
          </w:tcPr>
          <w:p w:rsidR="009A5626" w:rsidRPr="009A5626" w:rsidRDefault="009A5626" w:rsidP="009A5626">
            <w:pPr>
              <w:widowControl w:val="0"/>
              <w:jc w:val="center"/>
              <w:rPr>
                <w:b/>
                <w:sz w:val="22"/>
                <w:szCs w:val="22"/>
              </w:rPr>
            </w:pPr>
            <w:r w:rsidRPr="009A5626">
              <w:rPr>
                <w:b/>
                <w:sz w:val="22"/>
                <w:szCs w:val="22"/>
              </w:rPr>
              <w:t xml:space="preserve">Варіативна складова. </w:t>
            </w:r>
            <w:r w:rsidRPr="009A5626">
              <w:rPr>
                <w:sz w:val="22"/>
                <w:szCs w:val="22"/>
              </w:rPr>
              <w:t xml:space="preserve">Два модулі (40 </w:t>
            </w:r>
            <w:proofErr w:type="spellStart"/>
            <w:r w:rsidRPr="009A5626">
              <w:rPr>
                <w:sz w:val="22"/>
                <w:szCs w:val="22"/>
              </w:rPr>
              <w:t>год</w:t>
            </w:r>
            <w:proofErr w:type="spellEnd"/>
            <w:r w:rsidRPr="009A5626">
              <w:rPr>
                <w:sz w:val="22"/>
                <w:szCs w:val="22"/>
              </w:rPr>
              <w:t>)</w:t>
            </w:r>
          </w:p>
        </w:tc>
      </w:tr>
      <w:tr w:rsidR="009A5626" w:rsidRPr="009A5626" w:rsidTr="00067356">
        <w:tc>
          <w:tcPr>
            <w:tcW w:w="9853" w:type="dxa"/>
            <w:gridSpan w:val="5"/>
          </w:tcPr>
          <w:p w:rsidR="009A5626" w:rsidRPr="009A5626" w:rsidRDefault="009A5626" w:rsidP="009A5626">
            <w:pPr>
              <w:widowControl w:val="0"/>
              <w:jc w:val="both"/>
              <w:rPr>
                <w:sz w:val="22"/>
                <w:szCs w:val="22"/>
              </w:rPr>
            </w:pPr>
            <w:r w:rsidRPr="009A5626">
              <w:rPr>
                <w:sz w:val="22"/>
                <w:szCs w:val="22"/>
              </w:rPr>
              <w:t xml:space="preserve">Варіативний модуль 1 (20 </w:t>
            </w:r>
            <w:proofErr w:type="spellStart"/>
            <w:r w:rsidRPr="009A5626">
              <w:rPr>
                <w:sz w:val="22"/>
                <w:szCs w:val="22"/>
              </w:rPr>
              <w:t>год</w:t>
            </w:r>
            <w:proofErr w:type="spellEnd"/>
            <w:r w:rsidRPr="009A5626">
              <w:rPr>
                <w:sz w:val="22"/>
                <w:szCs w:val="22"/>
              </w:rPr>
              <w:t xml:space="preserve">) </w:t>
            </w:r>
          </w:p>
        </w:tc>
      </w:tr>
      <w:tr w:rsidR="009A5626" w:rsidRPr="009A5626" w:rsidTr="00067356">
        <w:tc>
          <w:tcPr>
            <w:tcW w:w="9853" w:type="dxa"/>
            <w:gridSpan w:val="5"/>
          </w:tcPr>
          <w:p w:rsidR="009A5626" w:rsidRPr="009A5626" w:rsidRDefault="009A5626" w:rsidP="009A5626">
            <w:pPr>
              <w:widowControl w:val="0"/>
              <w:jc w:val="both"/>
              <w:rPr>
                <w:sz w:val="22"/>
                <w:szCs w:val="22"/>
              </w:rPr>
            </w:pPr>
            <w:r w:rsidRPr="009A5626">
              <w:rPr>
                <w:sz w:val="22"/>
                <w:szCs w:val="22"/>
              </w:rPr>
              <w:t xml:space="preserve">Варіативний модуль 2 (20 </w:t>
            </w:r>
            <w:proofErr w:type="spellStart"/>
            <w:r w:rsidRPr="009A5626">
              <w:rPr>
                <w:sz w:val="22"/>
                <w:szCs w:val="22"/>
              </w:rPr>
              <w:t>год</w:t>
            </w:r>
            <w:proofErr w:type="spellEnd"/>
            <w:r w:rsidRPr="009A5626">
              <w:rPr>
                <w:sz w:val="22"/>
                <w:szCs w:val="22"/>
              </w:rPr>
              <w:t>)</w:t>
            </w:r>
          </w:p>
        </w:tc>
      </w:tr>
      <w:tr w:rsidR="009A5626" w:rsidRPr="009A5626" w:rsidTr="00067356">
        <w:tc>
          <w:tcPr>
            <w:tcW w:w="9853" w:type="dxa"/>
            <w:gridSpan w:val="5"/>
          </w:tcPr>
          <w:p w:rsidR="009A5626" w:rsidRPr="009A5626" w:rsidRDefault="009A5626" w:rsidP="009A5626">
            <w:pPr>
              <w:widowControl w:val="0"/>
              <w:jc w:val="center"/>
              <w:rPr>
                <w:b/>
                <w:sz w:val="22"/>
                <w:szCs w:val="22"/>
              </w:rPr>
            </w:pPr>
            <w:r w:rsidRPr="009A5626">
              <w:rPr>
                <w:b/>
                <w:sz w:val="22"/>
                <w:szCs w:val="22"/>
              </w:rPr>
              <w:t xml:space="preserve">Резерв часу </w:t>
            </w:r>
            <w:r w:rsidRPr="009A5626">
              <w:rPr>
                <w:sz w:val="22"/>
                <w:szCs w:val="22"/>
              </w:rPr>
              <w:t xml:space="preserve">(4 </w:t>
            </w:r>
            <w:proofErr w:type="spellStart"/>
            <w:r w:rsidRPr="009A5626">
              <w:rPr>
                <w:sz w:val="22"/>
                <w:szCs w:val="22"/>
              </w:rPr>
              <w:t>год</w:t>
            </w:r>
            <w:proofErr w:type="spellEnd"/>
            <w:r w:rsidRPr="009A5626">
              <w:rPr>
                <w:sz w:val="22"/>
                <w:szCs w:val="22"/>
              </w:rPr>
              <w:t>)</w:t>
            </w:r>
          </w:p>
        </w:tc>
      </w:tr>
      <w:tr w:rsidR="009A5626" w:rsidRPr="009A5626" w:rsidTr="00067356">
        <w:tc>
          <w:tcPr>
            <w:tcW w:w="9853" w:type="dxa"/>
            <w:gridSpan w:val="5"/>
          </w:tcPr>
          <w:p w:rsidR="009A5626" w:rsidRPr="009A5626" w:rsidRDefault="009A5626" w:rsidP="009A5626">
            <w:pPr>
              <w:widowControl w:val="0"/>
              <w:jc w:val="center"/>
              <w:rPr>
                <w:b/>
                <w:i/>
                <w:sz w:val="22"/>
                <w:szCs w:val="22"/>
              </w:rPr>
            </w:pPr>
            <w:r w:rsidRPr="009A5626">
              <w:rPr>
                <w:b/>
                <w:i/>
                <w:sz w:val="22"/>
                <w:szCs w:val="22"/>
              </w:rPr>
              <w:t>6 клас</w:t>
            </w:r>
          </w:p>
        </w:tc>
      </w:tr>
      <w:tr w:rsidR="009A5626" w:rsidRPr="009A5626" w:rsidTr="00067356">
        <w:tc>
          <w:tcPr>
            <w:tcW w:w="9853" w:type="dxa"/>
            <w:gridSpan w:val="5"/>
          </w:tcPr>
          <w:p w:rsidR="009A5626" w:rsidRPr="009A5626" w:rsidRDefault="009A5626" w:rsidP="009A5626">
            <w:pPr>
              <w:widowControl w:val="0"/>
              <w:jc w:val="center"/>
              <w:rPr>
                <w:b/>
                <w:sz w:val="22"/>
                <w:szCs w:val="22"/>
              </w:rPr>
            </w:pPr>
            <w:r w:rsidRPr="009A5626">
              <w:rPr>
                <w:b/>
                <w:sz w:val="22"/>
                <w:szCs w:val="22"/>
              </w:rPr>
              <w:t xml:space="preserve">Обов’язкова для вивчення складова. </w:t>
            </w:r>
            <w:r w:rsidRPr="009A5626">
              <w:rPr>
                <w:sz w:val="22"/>
                <w:szCs w:val="22"/>
              </w:rPr>
              <w:t xml:space="preserve">Обирається один блок (26 </w:t>
            </w:r>
            <w:proofErr w:type="spellStart"/>
            <w:r w:rsidRPr="009A5626">
              <w:rPr>
                <w:sz w:val="22"/>
                <w:szCs w:val="22"/>
              </w:rPr>
              <w:t>год</w:t>
            </w:r>
            <w:proofErr w:type="spellEnd"/>
            <w:r w:rsidRPr="009A5626">
              <w:rPr>
                <w:sz w:val="22"/>
                <w:szCs w:val="22"/>
              </w:rPr>
              <w:t>)</w:t>
            </w:r>
          </w:p>
        </w:tc>
      </w:tr>
      <w:tr w:rsidR="009A5626" w:rsidRPr="009A5626" w:rsidTr="00067356">
        <w:trPr>
          <w:trHeight w:val="1074"/>
        </w:trPr>
        <w:tc>
          <w:tcPr>
            <w:tcW w:w="5068" w:type="dxa"/>
            <w:gridSpan w:val="2"/>
          </w:tcPr>
          <w:p w:rsidR="009A5626" w:rsidRPr="009A5626" w:rsidRDefault="009A5626" w:rsidP="009A5626">
            <w:pPr>
              <w:rPr>
                <w:sz w:val="22"/>
                <w:szCs w:val="22"/>
              </w:rPr>
            </w:pPr>
            <w:r w:rsidRPr="009A5626">
              <w:rPr>
                <w:sz w:val="22"/>
                <w:szCs w:val="22"/>
              </w:rPr>
              <w:t>1. Технологія виготовлення виробів із тонколистового металу та дроту</w:t>
            </w:r>
            <w:r w:rsidRPr="009A5626">
              <w:rPr>
                <w:b/>
                <w:sz w:val="22"/>
                <w:szCs w:val="22"/>
              </w:rPr>
              <w:t xml:space="preserve"> </w:t>
            </w:r>
            <w:r w:rsidRPr="009A5626">
              <w:rPr>
                <w:sz w:val="22"/>
                <w:szCs w:val="22"/>
              </w:rPr>
              <w:t xml:space="preserve">(26 </w:t>
            </w:r>
            <w:proofErr w:type="spellStart"/>
            <w:r w:rsidRPr="009A5626">
              <w:rPr>
                <w:sz w:val="22"/>
                <w:szCs w:val="22"/>
              </w:rPr>
              <w:t>год</w:t>
            </w:r>
            <w:proofErr w:type="spellEnd"/>
            <w:r w:rsidRPr="009A5626">
              <w:rPr>
                <w:sz w:val="22"/>
                <w:szCs w:val="22"/>
              </w:rPr>
              <w:t>)</w:t>
            </w:r>
          </w:p>
        </w:tc>
        <w:tc>
          <w:tcPr>
            <w:tcW w:w="4785" w:type="dxa"/>
            <w:gridSpan w:val="3"/>
          </w:tcPr>
          <w:p w:rsidR="009A5626" w:rsidRPr="009A5626" w:rsidRDefault="009A5626" w:rsidP="009A5626">
            <w:pPr>
              <w:widowControl w:val="0"/>
              <w:jc w:val="both"/>
              <w:rPr>
                <w:sz w:val="22"/>
                <w:szCs w:val="22"/>
              </w:rPr>
            </w:pPr>
            <w:r w:rsidRPr="009A5626">
              <w:rPr>
                <w:sz w:val="22"/>
                <w:szCs w:val="22"/>
              </w:rPr>
              <w:t>2. Технологія виготовлення вишитих виробів</w:t>
            </w:r>
            <w:r w:rsidRPr="009A5626">
              <w:rPr>
                <w:bCs/>
                <w:sz w:val="22"/>
                <w:szCs w:val="22"/>
              </w:rPr>
              <w:t xml:space="preserve"> (26 </w:t>
            </w:r>
            <w:proofErr w:type="spellStart"/>
            <w:r w:rsidRPr="009A5626">
              <w:rPr>
                <w:bCs/>
                <w:sz w:val="22"/>
                <w:szCs w:val="22"/>
              </w:rPr>
              <w:t>год</w:t>
            </w:r>
            <w:proofErr w:type="spellEnd"/>
            <w:r w:rsidRPr="009A5626">
              <w:rPr>
                <w:bCs/>
                <w:sz w:val="22"/>
                <w:szCs w:val="22"/>
              </w:rPr>
              <w:t>)</w:t>
            </w:r>
          </w:p>
        </w:tc>
      </w:tr>
      <w:tr w:rsidR="009A5626" w:rsidRPr="009A5626" w:rsidTr="00067356">
        <w:tc>
          <w:tcPr>
            <w:tcW w:w="9853" w:type="dxa"/>
            <w:gridSpan w:val="5"/>
          </w:tcPr>
          <w:p w:rsidR="009A5626" w:rsidRPr="009A5626" w:rsidRDefault="009A5626" w:rsidP="009A5626">
            <w:pPr>
              <w:widowControl w:val="0"/>
              <w:jc w:val="center"/>
              <w:rPr>
                <w:b/>
                <w:sz w:val="22"/>
                <w:szCs w:val="22"/>
              </w:rPr>
            </w:pPr>
            <w:r w:rsidRPr="009A5626">
              <w:rPr>
                <w:b/>
                <w:sz w:val="22"/>
                <w:szCs w:val="22"/>
              </w:rPr>
              <w:t xml:space="preserve">Варіативна складова. </w:t>
            </w:r>
            <w:r w:rsidRPr="009A5626">
              <w:rPr>
                <w:sz w:val="22"/>
                <w:szCs w:val="22"/>
              </w:rPr>
              <w:t xml:space="preserve">Два модулі (40 </w:t>
            </w:r>
            <w:proofErr w:type="spellStart"/>
            <w:r w:rsidRPr="009A5626">
              <w:rPr>
                <w:sz w:val="22"/>
                <w:szCs w:val="22"/>
              </w:rPr>
              <w:t>год</w:t>
            </w:r>
            <w:proofErr w:type="spellEnd"/>
            <w:r w:rsidRPr="009A5626">
              <w:rPr>
                <w:sz w:val="22"/>
                <w:szCs w:val="22"/>
              </w:rPr>
              <w:t>)</w:t>
            </w:r>
          </w:p>
        </w:tc>
      </w:tr>
      <w:tr w:rsidR="009A5626" w:rsidRPr="009A5626" w:rsidTr="00067356">
        <w:tc>
          <w:tcPr>
            <w:tcW w:w="9853" w:type="dxa"/>
            <w:gridSpan w:val="5"/>
          </w:tcPr>
          <w:p w:rsidR="009A5626" w:rsidRPr="009A5626" w:rsidRDefault="009A5626" w:rsidP="009A5626">
            <w:pPr>
              <w:widowControl w:val="0"/>
              <w:jc w:val="both"/>
              <w:rPr>
                <w:sz w:val="22"/>
                <w:szCs w:val="22"/>
              </w:rPr>
            </w:pPr>
            <w:r w:rsidRPr="009A5626">
              <w:rPr>
                <w:sz w:val="22"/>
                <w:szCs w:val="22"/>
              </w:rPr>
              <w:t xml:space="preserve">Варіативний модуль 1 (20 </w:t>
            </w:r>
            <w:proofErr w:type="spellStart"/>
            <w:r w:rsidRPr="009A5626">
              <w:rPr>
                <w:sz w:val="22"/>
                <w:szCs w:val="22"/>
              </w:rPr>
              <w:t>год</w:t>
            </w:r>
            <w:proofErr w:type="spellEnd"/>
            <w:r w:rsidRPr="009A5626">
              <w:rPr>
                <w:sz w:val="22"/>
                <w:szCs w:val="22"/>
              </w:rPr>
              <w:t xml:space="preserve">) </w:t>
            </w:r>
          </w:p>
        </w:tc>
      </w:tr>
      <w:tr w:rsidR="009A5626" w:rsidRPr="009A5626" w:rsidTr="00067356">
        <w:tc>
          <w:tcPr>
            <w:tcW w:w="9853" w:type="dxa"/>
            <w:gridSpan w:val="5"/>
          </w:tcPr>
          <w:p w:rsidR="009A5626" w:rsidRPr="009A5626" w:rsidRDefault="009A5626" w:rsidP="009A5626">
            <w:pPr>
              <w:widowControl w:val="0"/>
              <w:jc w:val="both"/>
              <w:rPr>
                <w:sz w:val="22"/>
                <w:szCs w:val="22"/>
              </w:rPr>
            </w:pPr>
            <w:r w:rsidRPr="009A5626">
              <w:rPr>
                <w:sz w:val="22"/>
                <w:szCs w:val="22"/>
              </w:rPr>
              <w:t xml:space="preserve">Варіативний модуль 2 (20 </w:t>
            </w:r>
            <w:proofErr w:type="spellStart"/>
            <w:r w:rsidRPr="009A5626">
              <w:rPr>
                <w:sz w:val="22"/>
                <w:szCs w:val="22"/>
              </w:rPr>
              <w:t>год</w:t>
            </w:r>
            <w:proofErr w:type="spellEnd"/>
            <w:r w:rsidRPr="009A5626">
              <w:rPr>
                <w:sz w:val="22"/>
                <w:szCs w:val="22"/>
              </w:rPr>
              <w:t>)</w:t>
            </w:r>
          </w:p>
        </w:tc>
      </w:tr>
      <w:tr w:rsidR="009A5626" w:rsidRPr="009A5626" w:rsidTr="00067356">
        <w:tc>
          <w:tcPr>
            <w:tcW w:w="9853" w:type="dxa"/>
            <w:gridSpan w:val="5"/>
          </w:tcPr>
          <w:p w:rsidR="009A5626" w:rsidRPr="009A5626" w:rsidRDefault="009A5626" w:rsidP="009A5626">
            <w:pPr>
              <w:widowControl w:val="0"/>
              <w:jc w:val="center"/>
              <w:rPr>
                <w:b/>
                <w:sz w:val="22"/>
                <w:szCs w:val="22"/>
              </w:rPr>
            </w:pPr>
            <w:r w:rsidRPr="009A5626">
              <w:rPr>
                <w:b/>
                <w:sz w:val="22"/>
                <w:szCs w:val="22"/>
              </w:rPr>
              <w:t xml:space="preserve">Резерв часу </w:t>
            </w:r>
            <w:r w:rsidRPr="009A5626">
              <w:rPr>
                <w:sz w:val="22"/>
                <w:szCs w:val="22"/>
              </w:rPr>
              <w:t xml:space="preserve">(4 </w:t>
            </w:r>
            <w:proofErr w:type="spellStart"/>
            <w:r w:rsidRPr="009A5626">
              <w:rPr>
                <w:sz w:val="22"/>
                <w:szCs w:val="22"/>
              </w:rPr>
              <w:t>год</w:t>
            </w:r>
            <w:proofErr w:type="spellEnd"/>
            <w:r w:rsidRPr="009A5626">
              <w:rPr>
                <w:sz w:val="22"/>
                <w:szCs w:val="22"/>
              </w:rPr>
              <w:t>)</w:t>
            </w:r>
          </w:p>
        </w:tc>
      </w:tr>
      <w:tr w:rsidR="009A5626" w:rsidRPr="009A5626" w:rsidTr="00067356">
        <w:tc>
          <w:tcPr>
            <w:tcW w:w="9853" w:type="dxa"/>
            <w:gridSpan w:val="5"/>
          </w:tcPr>
          <w:p w:rsidR="009A5626" w:rsidRPr="009A5626" w:rsidRDefault="009A5626" w:rsidP="009A5626">
            <w:pPr>
              <w:widowControl w:val="0"/>
              <w:jc w:val="center"/>
              <w:rPr>
                <w:b/>
                <w:i/>
                <w:sz w:val="22"/>
                <w:szCs w:val="22"/>
              </w:rPr>
            </w:pPr>
            <w:r w:rsidRPr="009A5626">
              <w:rPr>
                <w:b/>
                <w:i/>
                <w:sz w:val="22"/>
                <w:szCs w:val="22"/>
              </w:rPr>
              <w:t>7 клас</w:t>
            </w:r>
          </w:p>
        </w:tc>
      </w:tr>
      <w:tr w:rsidR="009A5626" w:rsidRPr="009A5626" w:rsidTr="00067356">
        <w:tc>
          <w:tcPr>
            <w:tcW w:w="9853" w:type="dxa"/>
            <w:gridSpan w:val="5"/>
          </w:tcPr>
          <w:p w:rsidR="009A5626" w:rsidRPr="009A5626" w:rsidRDefault="009A5626" w:rsidP="009A5626">
            <w:pPr>
              <w:widowControl w:val="0"/>
              <w:jc w:val="center"/>
              <w:rPr>
                <w:b/>
                <w:sz w:val="22"/>
                <w:szCs w:val="22"/>
              </w:rPr>
            </w:pPr>
            <w:r w:rsidRPr="009A5626">
              <w:rPr>
                <w:b/>
                <w:sz w:val="22"/>
                <w:szCs w:val="22"/>
              </w:rPr>
              <w:t xml:space="preserve">Обов’язкова для вивчення складова. </w:t>
            </w:r>
            <w:r w:rsidRPr="009A5626">
              <w:rPr>
                <w:sz w:val="22"/>
                <w:szCs w:val="22"/>
              </w:rPr>
              <w:t xml:space="preserve">Обирається один блок (16 </w:t>
            </w:r>
            <w:proofErr w:type="spellStart"/>
            <w:r w:rsidRPr="009A5626">
              <w:rPr>
                <w:sz w:val="22"/>
                <w:szCs w:val="22"/>
              </w:rPr>
              <w:t>год</w:t>
            </w:r>
            <w:proofErr w:type="spellEnd"/>
            <w:r w:rsidRPr="009A5626">
              <w:rPr>
                <w:sz w:val="22"/>
                <w:szCs w:val="22"/>
              </w:rPr>
              <w:t>)</w:t>
            </w:r>
          </w:p>
        </w:tc>
      </w:tr>
      <w:tr w:rsidR="009A5626" w:rsidRPr="009A5626" w:rsidTr="00067356">
        <w:trPr>
          <w:trHeight w:val="716"/>
        </w:trPr>
        <w:tc>
          <w:tcPr>
            <w:tcW w:w="5068" w:type="dxa"/>
            <w:gridSpan w:val="2"/>
          </w:tcPr>
          <w:p w:rsidR="009A5626" w:rsidRPr="009A5626" w:rsidRDefault="009A5626" w:rsidP="009A5626">
            <w:pPr>
              <w:jc w:val="both"/>
              <w:rPr>
                <w:sz w:val="22"/>
                <w:szCs w:val="22"/>
              </w:rPr>
            </w:pPr>
            <w:r w:rsidRPr="009A5626">
              <w:rPr>
                <w:sz w:val="22"/>
                <w:szCs w:val="22"/>
              </w:rPr>
              <w:t xml:space="preserve">1. Технологія виготовлення виробів із деревини (16 </w:t>
            </w:r>
            <w:proofErr w:type="spellStart"/>
            <w:r w:rsidRPr="009A5626">
              <w:rPr>
                <w:sz w:val="22"/>
                <w:szCs w:val="22"/>
              </w:rPr>
              <w:t>год</w:t>
            </w:r>
            <w:proofErr w:type="spellEnd"/>
            <w:r w:rsidRPr="009A5626">
              <w:rPr>
                <w:sz w:val="22"/>
                <w:szCs w:val="22"/>
              </w:rPr>
              <w:t>)</w:t>
            </w:r>
          </w:p>
        </w:tc>
        <w:tc>
          <w:tcPr>
            <w:tcW w:w="4785" w:type="dxa"/>
            <w:gridSpan w:val="3"/>
          </w:tcPr>
          <w:p w:rsidR="009A5626" w:rsidRPr="009A5626" w:rsidRDefault="009A5626" w:rsidP="009A5626">
            <w:pPr>
              <w:widowControl w:val="0"/>
              <w:jc w:val="both"/>
              <w:rPr>
                <w:sz w:val="22"/>
                <w:szCs w:val="22"/>
              </w:rPr>
            </w:pPr>
            <w:r w:rsidRPr="009A5626">
              <w:rPr>
                <w:bCs/>
                <w:sz w:val="22"/>
                <w:szCs w:val="22"/>
              </w:rPr>
              <w:t xml:space="preserve">2. Технологія виготовлення виробів, в’язаних гачком   (16 </w:t>
            </w:r>
            <w:proofErr w:type="spellStart"/>
            <w:r w:rsidRPr="009A5626">
              <w:rPr>
                <w:bCs/>
                <w:sz w:val="22"/>
                <w:szCs w:val="22"/>
              </w:rPr>
              <w:t>год</w:t>
            </w:r>
            <w:proofErr w:type="spellEnd"/>
            <w:r w:rsidRPr="009A5626">
              <w:rPr>
                <w:bCs/>
                <w:sz w:val="22"/>
                <w:szCs w:val="22"/>
              </w:rPr>
              <w:t>)</w:t>
            </w:r>
          </w:p>
        </w:tc>
      </w:tr>
      <w:tr w:rsidR="009A5626" w:rsidRPr="009A5626" w:rsidTr="00067356">
        <w:tc>
          <w:tcPr>
            <w:tcW w:w="9853" w:type="dxa"/>
            <w:gridSpan w:val="5"/>
          </w:tcPr>
          <w:p w:rsidR="009A5626" w:rsidRPr="009A5626" w:rsidRDefault="009A5626" w:rsidP="009A5626">
            <w:pPr>
              <w:widowControl w:val="0"/>
              <w:jc w:val="center"/>
              <w:rPr>
                <w:b/>
                <w:sz w:val="22"/>
                <w:szCs w:val="22"/>
              </w:rPr>
            </w:pPr>
            <w:r w:rsidRPr="009A5626">
              <w:rPr>
                <w:b/>
                <w:sz w:val="22"/>
                <w:szCs w:val="22"/>
              </w:rPr>
              <w:t xml:space="preserve">Варіативна складова. </w:t>
            </w:r>
            <w:r w:rsidRPr="009A5626">
              <w:rPr>
                <w:sz w:val="22"/>
                <w:szCs w:val="22"/>
              </w:rPr>
              <w:t xml:space="preserve">Один модуль (16 </w:t>
            </w:r>
            <w:proofErr w:type="spellStart"/>
            <w:r w:rsidRPr="009A5626">
              <w:rPr>
                <w:sz w:val="22"/>
                <w:szCs w:val="22"/>
              </w:rPr>
              <w:t>год</w:t>
            </w:r>
            <w:proofErr w:type="spellEnd"/>
            <w:r w:rsidRPr="009A5626">
              <w:rPr>
                <w:sz w:val="22"/>
                <w:szCs w:val="22"/>
              </w:rPr>
              <w:t>)</w:t>
            </w:r>
          </w:p>
        </w:tc>
      </w:tr>
      <w:tr w:rsidR="009A5626" w:rsidRPr="009A5626" w:rsidTr="00067356">
        <w:tc>
          <w:tcPr>
            <w:tcW w:w="9853" w:type="dxa"/>
            <w:gridSpan w:val="5"/>
          </w:tcPr>
          <w:p w:rsidR="009A5626" w:rsidRPr="009A5626" w:rsidRDefault="009A5626" w:rsidP="009A5626">
            <w:pPr>
              <w:widowControl w:val="0"/>
              <w:jc w:val="both"/>
              <w:rPr>
                <w:sz w:val="22"/>
                <w:szCs w:val="22"/>
              </w:rPr>
            </w:pPr>
            <w:r w:rsidRPr="009A5626">
              <w:rPr>
                <w:sz w:val="22"/>
                <w:szCs w:val="22"/>
              </w:rPr>
              <w:t xml:space="preserve">Варіативний модуль  (16 </w:t>
            </w:r>
            <w:proofErr w:type="spellStart"/>
            <w:r w:rsidRPr="009A5626">
              <w:rPr>
                <w:sz w:val="22"/>
                <w:szCs w:val="22"/>
              </w:rPr>
              <w:t>год</w:t>
            </w:r>
            <w:proofErr w:type="spellEnd"/>
            <w:r w:rsidRPr="009A5626">
              <w:rPr>
                <w:sz w:val="22"/>
                <w:szCs w:val="22"/>
              </w:rPr>
              <w:t xml:space="preserve">) </w:t>
            </w:r>
          </w:p>
        </w:tc>
      </w:tr>
      <w:tr w:rsidR="009A5626" w:rsidRPr="009A5626" w:rsidTr="00067356">
        <w:tc>
          <w:tcPr>
            <w:tcW w:w="9853" w:type="dxa"/>
            <w:gridSpan w:val="5"/>
          </w:tcPr>
          <w:p w:rsidR="009A5626" w:rsidRPr="009A5626" w:rsidRDefault="009A5626" w:rsidP="009A5626">
            <w:pPr>
              <w:widowControl w:val="0"/>
              <w:jc w:val="center"/>
              <w:rPr>
                <w:b/>
                <w:sz w:val="22"/>
                <w:szCs w:val="22"/>
              </w:rPr>
            </w:pPr>
            <w:r w:rsidRPr="009A5626">
              <w:rPr>
                <w:b/>
                <w:sz w:val="22"/>
                <w:szCs w:val="22"/>
              </w:rPr>
              <w:t xml:space="preserve">Резерв часу </w:t>
            </w:r>
            <w:r w:rsidRPr="009A5626">
              <w:rPr>
                <w:sz w:val="22"/>
                <w:szCs w:val="22"/>
              </w:rPr>
              <w:t xml:space="preserve">(3 </w:t>
            </w:r>
            <w:proofErr w:type="spellStart"/>
            <w:r w:rsidRPr="009A5626">
              <w:rPr>
                <w:sz w:val="22"/>
                <w:szCs w:val="22"/>
              </w:rPr>
              <w:t>год</w:t>
            </w:r>
            <w:proofErr w:type="spellEnd"/>
            <w:r w:rsidRPr="009A5626">
              <w:rPr>
                <w:sz w:val="22"/>
                <w:szCs w:val="22"/>
              </w:rPr>
              <w:t>)</w:t>
            </w:r>
          </w:p>
        </w:tc>
      </w:tr>
      <w:tr w:rsidR="009A5626" w:rsidRPr="009A5626" w:rsidTr="00067356">
        <w:tc>
          <w:tcPr>
            <w:tcW w:w="9853" w:type="dxa"/>
            <w:gridSpan w:val="5"/>
          </w:tcPr>
          <w:p w:rsidR="009A5626" w:rsidRPr="009A5626" w:rsidRDefault="009A5626" w:rsidP="009A5626">
            <w:pPr>
              <w:widowControl w:val="0"/>
              <w:jc w:val="center"/>
              <w:rPr>
                <w:b/>
                <w:i/>
                <w:sz w:val="22"/>
                <w:szCs w:val="22"/>
              </w:rPr>
            </w:pPr>
            <w:r w:rsidRPr="009A5626">
              <w:rPr>
                <w:b/>
                <w:i/>
                <w:sz w:val="22"/>
                <w:szCs w:val="22"/>
              </w:rPr>
              <w:t>8 клас</w:t>
            </w:r>
          </w:p>
        </w:tc>
      </w:tr>
      <w:tr w:rsidR="009A5626" w:rsidRPr="009A5626" w:rsidTr="00067356">
        <w:tc>
          <w:tcPr>
            <w:tcW w:w="9853" w:type="dxa"/>
            <w:gridSpan w:val="5"/>
          </w:tcPr>
          <w:p w:rsidR="009A5626" w:rsidRPr="009A5626" w:rsidRDefault="009A5626" w:rsidP="009A5626">
            <w:pPr>
              <w:widowControl w:val="0"/>
              <w:jc w:val="center"/>
              <w:rPr>
                <w:b/>
                <w:sz w:val="22"/>
                <w:szCs w:val="22"/>
              </w:rPr>
            </w:pPr>
            <w:r w:rsidRPr="009A5626">
              <w:rPr>
                <w:b/>
                <w:sz w:val="22"/>
                <w:szCs w:val="22"/>
              </w:rPr>
              <w:t xml:space="preserve">Обов’язкова для вивчення складова. </w:t>
            </w:r>
            <w:r w:rsidRPr="009A5626">
              <w:rPr>
                <w:sz w:val="22"/>
                <w:szCs w:val="22"/>
              </w:rPr>
              <w:t xml:space="preserve">Обирається один блок (16 </w:t>
            </w:r>
            <w:proofErr w:type="spellStart"/>
            <w:r w:rsidRPr="009A5626">
              <w:rPr>
                <w:sz w:val="22"/>
                <w:szCs w:val="22"/>
              </w:rPr>
              <w:t>год</w:t>
            </w:r>
            <w:proofErr w:type="spellEnd"/>
            <w:r w:rsidRPr="009A5626">
              <w:rPr>
                <w:sz w:val="22"/>
                <w:szCs w:val="22"/>
              </w:rPr>
              <w:t>)</w:t>
            </w:r>
          </w:p>
        </w:tc>
      </w:tr>
      <w:tr w:rsidR="009A5626" w:rsidRPr="009A5626" w:rsidTr="00067356">
        <w:trPr>
          <w:trHeight w:val="1230"/>
        </w:trPr>
        <w:tc>
          <w:tcPr>
            <w:tcW w:w="3493" w:type="dxa"/>
          </w:tcPr>
          <w:p w:rsidR="009A5626" w:rsidRPr="009A5626" w:rsidRDefault="009A5626" w:rsidP="009A5626">
            <w:pPr>
              <w:widowControl w:val="0"/>
              <w:rPr>
                <w:sz w:val="22"/>
                <w:szCs w:val="22"/>
              </w:rPr>
            </w:pPr>
            <w:r w:rsidRPr="009A5626">
              <w:rPr>
                <w:sz w:val="22"/>
                <w:szCs w:val="22"/>
              </w:rPr>
              <w:t xml:space="preserve">1. Технологія виготовлення виробів із сортового прокату та листового металу (16 </w:t>
            </w:r>
            <w:proofErr w:type="spellStart"/>
            <w:r w:rsidRPr="009A5626">
              <w:rPr>
                <w:sz w:val="22"/>
                <w:szCs w:val="22"/>
              </w:rPr>
              <w:t>год</w:t>
            </w:r>
            <w:proofErr w:type="spellEnd"/>
            <w:r w:rsidRPr="009A5626">
              <w:rPr>
                <w:sz w:val="22"/>
                <w:szCs w:val="22"/>
              </w:rPr>
              <w:t>)</w:t>
            </w:r>
          </w:p>
        </w:tc>
        <w:tc>
          <w:tcPr>
            <w:tcW w:w="3255" w:type="dxa"/>
            <w:gridSpan w:val="3"/>
          </w:tcPr>
          <w:p w:rsidR="009A5626" w:rsidRPr="009A5626" w:rsidRDefault="009A5626" w:rsidP="009A5626">
            <w:pPr>
              <w:widowControl w:val="0"/>
              <w:rPr>
                <w:sz w:val="22"/>
                <w:szCs w:val="22"/>
              </w:rPr>
            </w:pPr>
            <w:r w:rsidRPr="009A5626">
              <w:rPr>
                <w:sz w:val="22"/>
                <w:szCs w:val="22"/>
              </w:rPr>
              <w:t xml:space="preserve">2. Технологія виготовлення  швейних виробів (16 </w:t>
            </w:r>
            <w:proofErr w:type="spellStart"/>
            <w:r w:rsidRPr="009A5626">
              <w:rPr>
                <w:sz w:val="22"/>
                <w:szCs w:val="22"/>
              </w:rPr>
              <w:t>год</w:t>
            </w:r>
            <w:proofErr w:type="spellEnd"/>
            <w:r w:rsidRPr="009A5626">
              <w:rPr>
                <w:sz w:val="22"/>
                <w:szCs w:val="22"/>
              </w:rPr>
              <w:t>)</w:t>
            </w:r>
          </w:p>
        </w:tc>
        <w:tc>
          <w:tcPr>
            <w:tcW w:w="3105" w:type="dxa"/>
          </w:tcPr>
          <w:p w:rsidR="009A5626" w:rsidRPr="009A5626" w:rsidRDefault="009A5626" w:rsidP="009A5626">
            <w:pPr>
              <w:widowControl w:val="0"/>
              <w:rPr>
                <w:sz w:val="22"/>
                <w:szCs w:val="22"/>
              </w:rPr>
            </w:pPr>
            <w:r w:rsidRPr="009A5626">
              <w:rPr>
                <w:sz w:val="22"/>
                <w:szCs w:val="22"/>
              </w:rPr>
              <w:t xml:space="preserve">3. Технологія виготовлення виробів </w:t>
            </w:r>
            <w:proofErr w:type="spellStart"/>
            <w:r w:rsidRPr="009A5626">
              <w:rPr>
                <w:sz w:val="22"/>
                <w:szCs w:val="22"/>
              </w:rPr>
              <w:t>інтер’єрного</w:t>
            </w:r>
            <w:proofErr w:type="spellEnd"/>
            <w:r w:rsidRPr="009A5626">
              <w:rPr>
                <w:sz w:val="22"/>
                <w:szCs w:val="22"/>
              </w:rPr>
              <w:t xml:space="preserve"> призначення (16 </w:t>
            </w:r>
            <w:proofErr w:type="spellStart"/>
            <w:r w:rsidRPr="009A5626">
              <w:rPr>
                <w:sz w:val="22"/>
                <w:szCs w:val="22"/>
              </w:rPr>
              <w:t>год</w:t>
            </w:r>
            <w:proofErr w:type="spellEnd"/>
            <w:r w:rsidRPr="009A5626">
              <w:rPr>
                <w:sz w:val="22"/>
                <w:szCs w:val="22"/>
              </w:rPr>
              <w:t>)</w:t>
            </w:r>
          </w:p>
        </w:tc>
      </w:tr>
      <w:tr w:rsidR="009A5626" w:rsidRPr="009A5626" w:rsidTr="00067356">
        <w:tc>
          <w:tcPr>
            <w:tcW w:w="9853" w:type="dxa"/>
            <w:gridSpan w:val="5"/>
          </w:tcPr>
          <w:p w:rsidR="009A5626" w:rsidRPr="009A5626" w:rsidRDefault="009A5626" w:rsidP="009A5626">
            <w:pPr>
              <w:widowControl w:val="0"/>
              <w:jc w:val="center"/>
              <w:rPr>
                <w:b/>
                <w:sz w:val="22"/>
                <w:szCs w:val="22"/>
              </w:rPr>
            </w:pPr>
            <w:r w:rsidRPr="009A5626">
              <w:rPr>
                <w:b/>
                <w:sz w:val="22"/>
                <w:szCs w:val="22"/>
              </w:rPr>
              <w:t xml:space="preserve">Варіативна складова. </w:t>
            </w:r>
            <w:r w:rsidRPr="009A5626">
              <w:rPr>
                <w:sz w:val="22"/>
                <w:szCs w:val="22"/>
              </w:rPr>
              <w:t xml:space="preserve">Один модуль (16 </w:t>
            </w:r>
            <w:proofErr w:type="spellStart"/>
            <w:r w:rsidRPr="009A5626">
              <w:rPr>
                <w:sz w:val="22"/>
                <w:szCs w:val="22"/>
              </w:rPr>
              <w:t>год</w:t>
            </w:r>
            <w:proofErr w:type="spellEnd"/>
            <w:r w:rsidRPr="009A5626">
              <w:rPr>
                <w:sz w:val="22"/>
                <w:szCs w:val="22"/>
              </w:rPr>
              <w:t>)</w:t>
            </w:r>
          </w:p>
        </w:tc>
      </w:tr>
      <w:tr w:rsidR="009A5626" w:rsidRPr="009A5626" w:rsidTr="00067356">
        <w:tc>
          <w:tcPr>
            <w:tcW w:w="9853" w:type="dxa"/>
            <w:gridSpan w:val="5"/>
          </w:tcPr>
          <w:p w:rsidR="009A5626" w:rsidRPr="009A5626" w:rsidRDefault="009A5626" w:rsidP="009A5626">
            <w:pPr>
              <w:widowControl w:val="0"/>
              <w:jc w:val="both"/>
              <w:rPr>
                <w:sz w:val="22"/>
                <w:szCs w:val="22"/>
              </w:rPr>
            </w:pPr>
            <w:r w:rsidRPr="009A5626">
              <w:rPr>
                <w:sz w:val="22"/>
                <w:szCs w:val="22"/>
              </w:rPr>
              <w:t xml:space="preserve">Варіативний модуль  (16 </w:t>
            </w:r>
            <w:proofErr w:type="spellStart"/>
            <w:r w:rsidRPr="009A5626">
              <w:rPr>
                <w:sz w:val="22"/>
                <w:szCs w:val="22"/>
              </w:rPr>
              <w:t>год</w:t>
            </w:r>
            <w:proofErr w:type="spellEnd"/>
            <w:r w:rsidRPr="009A5626">
              <w:rPr>
                <w:sz w:val="22"/>
                <w:szCs w:val="22"/>
              </w:rPr>
              <w:t xml:space="preserve">) </w:t>
            </w:r>
          </w:p>
        </w:tc>
      </w:tr>
      <w:tr w:rsidR="009A5626" w:rsidRPr="009A5626" w:rsidTr="00067356">
        <w:tc>
          <w:tcPr>
            <w:tcW w:w="9853" w:type="dxa"/>
            <w:gridSpan w:val="5"/>
          </w:tcPr>
          <w:p w:rsidR="009A5626" w:rsidRPr="009A5626" w:rsidRDefault="009A5626" w:rsidP="009A5626">
            <w:pPr>
              <w:widowControl w:val="0"/>
              <w:jc w:val="center"/>
              <w:rPr>
                <w:b/>
                <w:sz w:val="22"/>
                <w:szCs w:val="22"/>
              </w:rPr>
            </w:pPr>
            <w:r w:rsidRPr="009A5626">
              <w:rPr>
                <w:b/>
                <w:sz w:val="22"/>
                <w:szCs w:val="22"/>
              </w:rPr>
              <w:t xml:space="preserve">Резерв часу </w:t>
            </w:r>
            <w:r w:rsidRPr="009A5626">
              <w:rPr>
                <w:sz w:val="22"/>
                <w:szCs w:val="22"/>
              </w:rPr>
              <w:t xml:space="preserve">(3 </w:t>
            </w:r>
            <w:proofErr w:type="spellStart"/>
            <w:r w:rsidRPr="009A5626">
              <w:rPr>
                <w:sz w:val="22"/>
                <w:szCs w:val="22"/>
              </w:rPr>
              <w:t>год</w:t>
            </w:r>
            <w:proofErr w:type="spellEnd"/>
            <w:r w:rsidRPr="009A5626">
              <w:rPr>
                <w:sz w:val="22"/>
                <w:szCs w:val="22"/>
              </w:rPr>
              <w:t>)</w:t>
            </w:r>
          </w:p>
        </w:tc>
      </w:tr>
      <w:tr w:rsidR="009A5626" w:rsidRPr="009A5626" w:rsidTr="00067356">
        <w:tc>
          <w:tcPr>
            <w:tcW w:w="9853" w:type="dxa"/>
            <w:gridSpan w:val="5"/>
          </w:tcPr>
          <w:p w:rsidR="009A5626" w:rsidRPr="009A5626" w:rsidRDefault="009A5626" w:rsidP="009A5626">
            <w:pPr>
              <w:widowControl w:val="0"/>
              <w:jc w:val="center"/>
              <w:rPr>
                <w:b/>
                <w:i/>
                <w:sz w:val="22"/>
                <w:szCs w:val="22"/>
              </w:rPr>
            </w:pPr>
            <w:r w:rsidRPr="009A5626">
              <w:rPr>
                <w:b/>
                <w:i/>
                <w:sz w:val="22"/>
                <w:szCs w:val="22"/>
              </w:rPr>
              <w:lastRenderedPageBreak/>
              <w:t>9 клас</w:t>
            </w:r>
          </w:p>
        </w:tc>
      </w:tr>
      <w:tr w:rsidR="009A5626" w:rsidRPr="009A5626" w:rsidTr="00067356">
        <w:tc>
          <w:tcPr>
            <w:tcW w:w="9853" w:type="dxa"/>
            <w:gridSpan w:val="5"/>
          </w:tcPr>
          <w:p w:rsidR="009A5626" w:rsidRPr="009A5626" w:rsidRDefault="009A5626" w:rsidP="009A5626">
            <w:pPr>
              <w:widowControl w:val="0"/>
              <w:jc w:val="center"/>
              <w:rPr>
                <w:b/>
                <w:sz w:val="22"/>
                <w:szCs w:val="22"/>
              </w:rPr>
            </w:pPr>
            <w:r w:rsidRPr="009A5626">
              <w:rPr>
                <w:b/>
                <w:sz w:val="22"/>
                <w:szCs w:val="22"/>
              </w:rPr>
              <w:t xml:space="preserve">Обов’язкова для вивчення складова. </w:t>
            </w:r>
            <w:r w:rsidRPr="009A5626">
              <w:rPr>
                <w:sz w:val="22"/>
                <w:szCs w:val="22"/>
              </w:rPr>
              <w:t xml:space="preserve">Обирається один блок (16 </w:t>
            </w:r>
            <w:proofErr w:type="spellStart"/>
            <w:r w:rsidRPr="009A5626">
              <w:rPr>
                <w:sz w:val="22"/>
                <w:szCs w:val="22"/>
              </w:rPr>
              <w:t>год</w:t>
            </w:r>
            <w:proofErr w:type="spellEnd"/>
            <w:r w:rsidRPr="009A5626">
              <w:rPr>
                <w:sz w:val="22"/>
                <w:szCs w:val="22"/>
              </w:rPr>
              <w:t>)</w:t>
            </w:r>
          </w:p>
        </w:tc>
      </w:tr>
      <w:tr w:rsidR="009A5626" w:rsidRPr="009A5626" w:rsidTr="00067356">
        <w:trPr>
          <w:trHeight w:val="698"/>
        </w:trPr>
        <w:tc>
          <w:tcPr>
            <w:tcW w:w="3493" w:type="dxa"/>
          </w:tcPr>
          <w:p w:rsidR="009A5626" w:rsidRPr="009A5626" w:rsidRDefault="009A5626" w:rsidP="009A5626">
            <w:pPr>
              <w:widowControl w:val="0"/>
              <w:jc w:val="both"/>
              <w:rPr>
                <w:sz w:val="22"/>
                <w:szCs w:val="22"/>
              </w:rPr>
            </w:pPr>
            <w:r w:rsidRPr="009A5626">
              <w:rPr>
                <w:sz w:val="22"/>
                <w:szCs w:val="22"/>
              </w:rPr>
              <w:t>1. Технологія виготовлення комплексного виробу</w:t>
            </w:r>
          </w:p>
          <w:p w:rsidR="009A5626" w:rsidRPr="009A5626" w:rsidRDefault="009A5626" w:rsidP="009A5626">
            <w:pPr>
              <w:widowControl w:val="0"/>
              <w:jc w:val="both"/>
              <w:rPr>
                <w:sz w:val="22"/>
                <w:szCs w:val="22"/>
              </w:rPr>
            </w:pPr>
            <w:r w:rsidRPr="009A5626">
              <w:rPr>
                <w:sz w:val="22"/>
                <w:szCs w:val="22"/>
              </w:rPr>
              <w:t xml:space="preserve">(16 </w:t>
            </w:r>
            <w:proofErr w:type="spellStart"/>
            <w:r w:rsidRPr="009A5626">
              <w:rPr>
                <w:sz w:val="22"/>
                <w:szCs w:val="22"/>
              </w:rPr>
              <w:t>год</w:t>
            </w:r>
            <w:proofErr w:type="spellEnd"/>
            <w:r w:rsidRPr="009A5626">
              <w:rPr>
                <w:sz w:val="22"/>
                <w:szCs w:val="22"/>
              </w:rPr>
              <w:t>)</w:t>
            </w:r>
          </w:p>
        </w:tc>
        <w:tc>
          <w:tcPr>
            <w:tcW w:w="2852" w:type="dxa"/>
            <w:gridSpan w:val="2"/>
          </w:tcPr>
          <w:p w:rsidR="009A5626" w:rsidRPr="009A5626" w:rsidRDefault="009A5626" w:rsidP="009A5626">
            <w:pPr>
              <w:rPr>
                <w:sz w:val="22"/>
                <w:szCs w:val="22"/>
              </w:rPr>
            </w:pPr>
            <w:r w:rsidRPr="009A5626">
              <w:rPr>
                <w:sz w:val="22"/>
                <w:szCs w:val="22"/>
              </w:rPr>
              <w:t>2. Технологія виготовлення виробів, в’язаних спицями</w:t>
            </w:r>
            <w:r w:rsidRPr="009A5626">
              <w:rPr>
                <w:sz w:val="22"/>
                <w:szCs w:val="22"/>
              </w:rPr>
              <w:br/>
              <w:t xml:space="preserve">(16 </w:t>
            </w:r>
            <w:proofErr w:type="spellStart"/>
            <w:r w:rsidRPr="009A5626">
              <w:rPr>
                <w:sz w:val="22"/>
                <w:szCs w:val="22"/>
              </w:rPr>
              <w:t>год</w:t>
            </w:r>
            <w:proofErr w:type="spellEnd"/>
            <w:r w:rsidRPr="009A5626">
              <w:rPr>
                <w:sz w:val="22"/>
                <w:szCs w:val="22"/>
              </w:rPr>
              <w:t>)</w:t>
            </w:r>
          </w:p>
        </w:tc>
        <w:tc>
          <w:tcPr>
            <w:tcW w:w="3508" w:type="dxa"/>
            <w:gridSpan w:val="2"/>
          </w:tcPr>
          <w:p w:rsidR="009A5626" w:rsidRPr="009A5626" w:rsidRDefault="009A5626" w:rsidP="009A5626">
            <w:pPr>
              <w:ind w:hanging="27"/>
              <w:rPr>
                <w:sz w:val="22"/>
                <w:szCs w:val="22"/>
              </w:rPr>
            </w:pPr>
            <w:r w:rsidRPr="009A5626">
              <w:rPr>
                <w:sz w:val="22"/>
                <w:szCs w:val="22"/>
              </w:rPr>
              <w:t xml:space="preserve">3. Технологія використання та ремонту побутових електроприладів (16 </w:t>
            </w:r>
            <w:proofErr w:type="spellStart"/>
            <w:r w:rsidRPr="009A5626">
              <w:rPr>
                <w:sz w:val="22"/>
                <w:szCs w:val="22"/>
              </w:rPr>
              <w:t>год</w:t>
            </w:r>
            <w:proofErr w:type="spellEnd"/>
            <w:r w:rsidRPr="009A5626">
              <w:rPr>
                <w:sz w:val="22"/>
                <w:szCs w:val="22"/>
              </w:rPr>
              <w:t>)</w:t>
            </w:r>
          </w:p>
        </w:tc>
      </w:tr>
      <w:tr w:rsidR="009A5626" w:rsidRPr="009A5626" w:rsidTr="00067356">
        <w:tc>
          <w:tcPr>
            <w:tcW w:w="9853" w:type="dxa"/>
            <w:gridSpan w:val="5"/>
          </w:tcPr>
          <w:p w:rsidR="009A5626" w:rsidRPr="009A5626" w:rsidRDefault="009A5626" w:rsidP="009A5626">
            <w:pPr>
              <w:widowControl w:val="0"/>
              <w:jc w:val="center"/>
              <w:rPr>
                <w:b/>
                <w:sz w:val="22"/>
                <w:szCs w:val="22"/>
              </w:rPr>
            </w:pPr>
            <w:r w:rsidRPr="009A5626">
              <w:rPr>
                <w:b/>
                <w:sz w:val="22"/>
                <w:szCs w:val="22"/>
              </w:rPr>
              <w:t xml:space="preserve">Варіативна складова. </w:t>
            </w:r>
            <w:r w:rsidRPr="009A5626">
              <w:rPr>
                <w:sz w:val="22"/>
                <w:szCs w:val="22"/>
              </w:rPr>
              <w:t xml:space="preserve">Один модуль (16 </w:t>
            </w:r>
            <w:proofErr w:type="spellStart"/>
            <w:r w:rsidRPr="009A5626">
              <w:rPr>
                <w:sz w:val="22"/>
                <w:szCs w:val="22"/>
              </w:rPr>
              <w:t>год</w:t>
            </w:r>
            <w:proofErr w:type="spellEnd"/>
            <w:r w:rsidRPr="009A5626">
              <w:rPr>
                <w:sz w:val="22"/>
                <w:szCs w:val="22"/>
              </w:rPr>
              <w:t>)</w:t>
            </w:r>
          </w:p>
        </w:tc>
      </w:tr>
      <w:tr w:rsidR="009A5626" w:rsidRPr="009A5626" w:rsidTr="00067356">
        <w:tc>
          <w:tcPr>
            <w:tcW w:w="9853" w:type="dxa"/>
            <w:gridSpan w:val="5"/>
          </w:tcPr>
          <w:p w:rsidR="009A5626" w:rsidRPr="009A5626" w:rsidRDefault="009A5626" w:rsidP="009A5626">
            <w:pPr>
              <w:widowControl w:val="0"/>
              <w:jc w:val="both"/>
              <w:rPr>
                <w:sz w:val="22"/>
                <w:szCs w:val="22"/>
              </w:rPr>
            </w:pPr>
            <w:r w:rsidRPr="009A5626">
              <w:rPr>
                <w:sz w:val="22"/>
                <w:szCs w:val="22"/>
              </w:rPr>
              <w:t xml:space="preserve">Варіативний модуль  (16 </w:t>
            </w:r>
            <w:proofErr w:type="spellStart"/>
            <w:r w:rsidRPr="009A5626">
              <w:rPr>
                <w:sz w:val="22"/>
                <w:szCs w:val="22"/>
              </w:rPr>
              <w:t>год</w:t>
            </w:r>
            <w:proofErr w:type="spellEnd"/>
            <w:r w:rsidRPr="009A5626">
              <w:rPr>
                <w:sz w:val="22"/>
                <w:szCs w:val="22"/>
              </w:rPr>
              <w:t xml:space="preserve">) </w:t>
            </w:r>
          </w:p>
        </w:tc>
      </w:tr>
      <w:tr w:rsidR="009A5626" w:rsidRPr="009A5626" w:rsidTr="00067356">
        <w:tc>
          <w:tcPr>
            <w:tcW w:w="9853" w:type="dxa"/>
            <w:gridSpan w:val="5"/>
          </w:tcPr>
          <w:p w:rsidR="009A5626" w:rsidRPr="009A5626" w:rsidRDefault="009A5626" w:rsidP="009A5626">
            <w:pPr>
              <w:widowControl w:val="0"/>
              <w:jc w:val="center"/>
              <w:rPr>
                <w:b/>
                <w:sz w:val="22"/>
                <w:szCs w:val="22"/>
              </w:rPr>
            </w:pPr>
            <w:r w:rsidRPr="009A5626">
              <w:rPr>
                <w:b/>
                <w:sz w:val="22"/>
                <w:szCs w:val="22"/>
              </w:rPr>
              <w:t xml:space="preserve">Резерв часу </w:t>
            </w:r>
            <w:r w:rsidRPr="009A5626">
              <w:rPr>
                <w:sz w:val="22"/>
                <w:szCs w:val="22"/>
              </w:rPr>
              <w:t xml:space="preserve">(3 </w:t>
            </w:r>
            <w:proofErr w:type="spellStart"/>
            <w:r w:rsidRPr="009A5626">
              <w:rPr>
                <w:sz w:val="22"/>
                <w:szCs w:val="22"/>
              </w:rPr>
              <w:t>год</w:t>
            </w:r>
            <w:proofErr w:type="spellEnd"/>
            <w:r w:rsidRPr="009A5626">
              <w:rPr>
                <w:sz w:val="22"/>
                <w:szCs w:val="22"/>
              </w:rPr>
              <w:t>)</w:t>
            </w:r>
          </w:p>
        </w:tc>
      </w:tr>
    </w:tbl>
    <w:p w:rsidR="009A5626" w:rsidRPr="009A5626" w:rsidRDefault="009A5626" w:rsidP="009A5626">
      <w:pPr>
        <w:pStyle w:val="a4"/>
        <w:ind w:left="0"/>
        <w:jc w:val="center"/>
        <w:rPr>
          <w:b/>
          <w:bCs/>
          <w:sz w:val="22"/>
          <w:szCs w:val="22"/>
        </w:rPr>
      </w:pPr>
      <w:r w:rsidRPr="009A5626">
        <w:rPr>
          <w:b/>
          <w:bCs/>
          <w:sz w:val="22"/>
          <w:szCs w:val="22"/>
        </w:rPr>
        <w:t xml:space="preserve"> 5 клас</w:t>
      </w:r>
    </w:p>
    <w:p w:rsidR="009A5626" w:rsidRPr="009A5626" w:rsidRDefault="009A5626" w:rsidP="009A5626">
      <w:pPr>
        <w:jc w:val="center"/>
        <w:rPr>
          <w:b/>
          <w:sz w:val="22"/>
          <w:szCs w:val="22"/>
        </w:rPr>
      </w:pPr>
      <w:r w:rsidRPr="009A5626">
        <w:rPr>
          <w:b/>
          <w:sz w:val="22"/>
          <w:szCs w:val="22"/>
        </w:rPr>
        <w:t xml:space="preserve">Блок 1. Технологія виготовлення виробів </w:t>
      </w:r>
    </w:p>
    <w:p w:rsidR="009A5626" w:rsidRPr="009A5626" w:rsidRDefault="009A5626" w:rsidP="009A5626">
      <w:pPr>
        <w:jc w:val="center"/>
        <w:rPr>
          <w:b/>
          <w:sz w:val="22"/>
          <w:szCs w:val="22"/>
        </w:rPr>
      </w:pPr>
      <w:r w:rsidRPr="009A5626">
        <w:rPr>
          <w:b/>
          <w:sz w:val="22"/>
          <w:szCs w:val="22"/>
        </w:rPr>
        <w:t>із фанери та ДВП</w:t>
      </w:r>
    </w:p>
    <w:p w:rsidR="009A5626" w:rsidRPr="009A5626" w:rsidRDefault="009A5626" w:rsidP="009A5626">
      <w:pPr>
        <w:jc w:val="center"/>
        <w:rPr>
          <w:b/>
          <w:bCs/>
          <w:sz w:val="22"/>
          <w:szCs w:val="22"/>
        </w:rPr>
      </w:pPr>
      <w:r w:rsidRPr="009A5626">
        <w:rPr>
          <w:b/>
          <w:bCs/>
          <w:sz w:val="22"/>
          <w:szCs w:val="22"/>
        </w:rPr>
        <w:t>Тематичний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371"/>
        <w:gridCol w:w="1383"/>
      </w:tblGrid>
      <w:tr w:rsidR="009A5626" w:rsidRPr="009A5626" w:rsidTr="00067356">
        <w:trPr>
          <w:trHeight w:val="448"/>
        </w:trPr>
        <w:tc>
          <w:tcPr>
            <w:tcW w:w="817" w:type="dxa"/>
          </w:tcPr>
          <w:p w:rsidR="009A5626" w:rsidRPr="009A5626" w:rsidRDefault="009A5626" w:rsidP="009A5626">
            <w:pPr>
              <w:jc w:val="center"/>
              <w:rPr>
                <w:sz w:val="22"/>
                <w:szCs w:val="22"/>
              </w:rPr>
            </w:pPr>
            <w:r w:rsidRPr="009A5626">
              <w:rPr>
                <w:sz w:val="22"/>
                <w:szCs w:val="22"/>
              </w:rPr>
              <w:t>№</w:t>
            </w:r>
          </w:p>
          <w:p w:rsidR="009A5626" w:rsidRPr="009A5626" w:rsidRDefault="009A5626" w:rsidP="009A5626">
            <w:pPr>
              <w:jc w:val="center"/>
              <w:rPr>
                <w:sz w:val="22"/>
                <w:szCs w:val="22"/>
              </w:rPr>
            </w:pPr>
            <w:r w:rsidRPr="009A5626">
              <w:rPr>
                <w:sz w:val="22"/>
                <w:szCs w:val="22"/>
              </w:rPr>
              <w:t>п/</w:t>
            </w:r>
            <w:proofErr w:type="spellStart"/>
            <w:r w:rsidRPr="009A5626">
              <w:rPr>
                <w:sz w:val="22"/>
                <w:szCs w:val="22"/>
              </w:rPr>
              <w:t>п</w:t>
            </w:r>
            <w:proofErr w:type="spellEnd"/>
          </w:p>
        </w:tc>
        <w:tc>
          <w:tcPr>
            <w:tcW w:w="7371" w:type="dxa"/>
            <w:vAlign w:val="center"/>
          </w:tcPr>
          <w:p w:rsidR="009A5626" w:rsidRPr="009A5626" w:rsidRDefault="009A5626" w:rsidP="009A5626">
            <w:pPr>
              <w:jc w:val="center"/>
              <w:rPr>
                <w:sz w:val="22"/>
                <w:szCs w:val="22"/>
              </w:rPr>
            </w:pPr>
            <w:r w:rsidRPr="009A5626">
              <w:rPr>
                <w:sz w:val="22"/>
                <w:szCs w:val="22"/>
              </w:rPr>
              <w:t>Розділ і тема</w:t>
            </w:r>
          </w:p>
        </w:tc>
        <w:tc>
          <w:tcPr>
            <w:tcW w:w="1383" w:type="dxa"/>
          </w:tcPr>
          <w:p w:rsidR="009A5626" w:rsidRPr="009A5626" w:rsidRDefault="009A5626" w:rsidP="009A5626">
            <w:pPr>
              <w:jc w:val="center"/>
              <w:rPr>
                <w:sz w:val="22"/>
                <w:szCs w:val="22"/>
              </w:rPr>
            </w:pPr>
            <w:r w:rsidRPr="009A5626">
              <w:rPr>
                <w:sz w:val="22"/>
                <w:szCs w:val="22"/>
              </w:rPr>
              <w:t>Кількість годин</w:t>
            </w:r>
          </w:p>
        </w:tc>
      </w:tr>
      <w:tr w:rsidR="009A5626" w:rsidRPr="009A5626" w:rsidTr="00067356">
        <w:trPr>
          <w:trHeight w:val="259"/>
        </w:trPr>
        <w:tc>
          <w:tcPr>
            <w:tcW w:w="817" w:type="dxa"/>
          </w:tcPr>
          <w:p w:rsidR="009A5626" w:rsidRPr="009A5626" w:rsidRDefault="009A5626" w:rsidP="009A5626">
            <w:pPr>
              <w:jc w:val="center"/>
              <w:rPr>
                <w:b/>
                <w:sz w:val="22"/>
                <w:szCs w:val="22"/>
              </w:rPr>
            </w:pPr>
          </w:p>
        </w:tc>
        <w:tc>
          <w:tcPr>
            <w:tcW w:w="7371" w:type="dxa"/>
          </w:tcPr>
          <w:p w:rsidR="009A5626" w:rsidRPr="009A5626" w:rsidRDefault="009A5626" w:rsidP="009A5626">
            <w:pPr>
              <w:jc w:val="center"/>
              <w:rPr>
                <w:b/>
                <w:sz w:val="22"/>
                <w:szCs w:val="22"/>
              </w:rPr>
            </w:pPr>
            <w:r w:rsidRPr="009A5626">
              <w:rPr>
                <w:b/>
                <w:sz w:val="22"/>
                <w:szCs w:val="22"/>
              </w:rPr>
              <w:t>Обов’язкова для вивчення складова</w:t>
            </w:r>
          </w:p>
        </w:tc>
        <w:tc>
          <w:tcPr>
            <w:tcW w:w="1383" w:type="dxa"/>
          </w:tcPr>
          <w:p w:rsidR="009A5626" w:rsidRPr="009A5626" w:rsidRDefault="009A5626" w:rsidP="009A5626">
            <w:pPr>
              <w:jc w:val="center"/>
              <w:rPr>
                <w:b/>
                <w:sz w:val="22"/>
                <w:szCs w:val="22"/>
              </w:rPr>
            </w:pPr>
            <w:r w:rsidRPr="009A5626">
              <w:rPr>
                <w:b/>
                <w:sz w:val="22"/>
                <w:szCs w:val="22"/>
              </w:rPr>
              <w:t>26</w:t>
            </w:r>
          </w:p>
        </w:tc>
      </w:tr>
      <w:tr w:rsidR="009A5626" w:rsidRPr="009A5626" w:rsidTr="00067356">
        <w:trPr>
          <w:trHeight w:val="326"/>
        </w:trPr>
        <w:tc>
          <w:tcPr>
            <w:tcW w:w="817" w:type="dxa"/>
          </w:tcPr>
          <w:p w:rsidR="009A5626" w:rsidRPr="009A5626" w:rsidRDefault="009A5626" w:rsidP="009A5626">
            <w:pPr>
              <w:jc w:val="center"/>
              <w:rPr>
                <w:sz w:val="22"/>
                <w:szCs w:val="22"/>
              </w:rPr>
            </w:pPr>
            <w:r w:rsidRPr="009A5626">
              <w:rPr>
                <w:sz w:val="22"/>
                <w:szCs w:val="22"/>
              </w:rPr>
              <w:t>1</w:t>
            </w:r>
          </w:p>
        </w:tc>
        <w:tc>
          <w:tcPr>
            <w:tcW w:w="7371" w:type="dxa"/>
          </w:tcPr>
          <w:p w:rsidR="009A5626" w:rsidRPr="009A5626" w:rsidRDefault="009A5626" w:rsidP="009A5626">
            <w:pPr>
              <w:rPr>
                <w:b/>
                <w:i/>
                <w:sz w:val="22"/>
                <w:szCs w:val="22"/>
              </w:rPr>
            </w:pPr>
            <w:r w:rsidRPr="009A5626">
              <w:rPr>
                <w:b/>
                <w:i/>
                <w:sz w:val="22"/>
                <w:szCs w:val="22"/>
              </w:rPr>
              <w:t>Вступ</w:t>
            </w:r>
          </w:p>
        </w:tc>
        <w:tc>
          <w:tcPr>
            <w:tcW w:w="1383" w:type="dxa"/>
          </w:tcPr>
          <w:p w:rsidR="009A5626" w:rsidRPr="009A5626" w:rsidRDefault="009A5626" w:rsidP="009A5626">
            <w:pPr>
              <w:jc w:val="center"/>
              <w:rPr>
                <w:b/>
                <w:sz w:val="22"/>
                <w:szCs w:val="22"/>
              </w:rPr>
            </w:pPr>
            <w:r w:rsidRPr="009A5626">
              <w:rPr>
                <w:b/>
                <w:sz w:val="22"/>
                <w:szCs w:val="22"/>
              </w:rPr>
              <w:t>(1)</w:t>
            </w:r>
          </w:p>
        </w:tc>
      </w:tr>
      <w:tr w:rsidR="009A5626" w:rsidRPr="009A5626" w:rsidTr="00067356">
        <w:trPr>
          <w:trHeight w:val="312"/>
        </w:trPr>
        <w:tc>
          <w:tcPr>
            <w:tcW w:w="817" w:type="dxa"/>
          </w:tcPr>
          <w:p w:rsidR="009A5626" w:rsidRPr="009A5626" w:rsidRDefault="009A5626" w:rsidP="009A5626">
            <w:pPr>
              <w:jc w:val="center"/>
              <w:rPr>
                <w:sz w:val="22"/>
                <w:szCs w:val="22"/>
              </w:rPr>
            </w:pPr>
            <w:r w:rsidRPr="009A5626">
              <w:rPr>
                <w:sz w:val="22"/>
                <w:szCs w:val="22"/>
              </w:rPr>
              <w:t>2</w:t>
            </w:r>
          </w:p>
        </w:tc>
        <w:tc>
          <w:tcPr>
            <w:tcW w:w="7371" w:type="dxa"/>
          </w:tcPr>
          <w:p w:rsidR="009A5626" w:rsidRPr="009A5626" w:rsidRDefault="009A5626" w:rsidP="009A5626">
            <w:pPr>
              <w:pStyle w:val="a3"/>
              <w:jc w:val="center"/>
              <w:rPr>
                <w:lang w:val="uk-UA"/>
              </w:rPr>
            </w:pPr>
            <w:r w:rsidRPr="009A5626">
              <w:rPr>
                <w:rFonts w:ascii="Times New Roman" w:hAnsi="Times New Roman"/>
                <w:b/>
                <w:i/>
                <w:lang w:val="uk-UA"/>
              </w:rPr>
              <w:t>Розділ 1. Основи матеріалознавства</w:t>
            </w:r>
          </w:p>
        </w:tc>
        <w:tc>
          <w:tcPr>
            <w:tcW w:w="1383" w:type="dxa"/>
          </w:tcPr>
          <w:p w:rsidR="009A5626" w:rsidRPr="009A5626" w:rsidRDefault="009A5626" w:rsidP="009A5626">
            <w:pPr>
              <w:jc w:val="center"/>
              <w:rPr>
                <w:sz w:val="22"/>
                <w:szCs w:val="22"/>
              </w:rPr>
            </w:pPr>
            <w:r w:rsidRPr="009A5626">
              <w:rPr>
                <w:b/>
                <w:sz w:val="22"/>
                <w:szCs w:val="22"/>
              </w:rPr>
              <w:t>(3)</w:t>
            </w:r>
          </w:p>
        </w:tc>
      </w:tr>
      <w:tr w:rsidR="009A5626" w:rsidRPr="009A5626" w:rsidTr="00067356">
        <w:trPr>
          <w:trHeight w:val="394"/>
        </w:trPr>
        <w:tc>
          <w:tcPr>
            <w:tcW w:w="817" w:type="dxa"/>
            <w:vMerge w:val="restart"/>
          </w:tcPr>
          <w:p w:rsidR="009A5626" w:rsidRPr="009A5626" w:rsidRDefault="009A5626" w:rsidP="009A5626">
            <w:pPr>
              <w:jc w:val="center"/>
              <w:rPr>
                <w:sz w:val="22"/>
                <w:szCs w:val="22"/>
              </w:rPr>
            </w:pPr>
          </w:p>
        </w:tc>
        <w:tc>
          <w:tcPr>
            <w:tcW w:w="7371" w:type="dxa"/>
          </w:tcPr>
          <w:p w:rsidR="009A5626" w:rsidRPr="009A5626" w:rsidRDefault="009A5626" w:rsidP="009A5626">
            <w:pPr>
              <w:pStyle w:val="a3"/>
              <w:rPr>
                <w:rFonts w:ascii="Times New Roman" w:hAnsi="Times New Roman"/>
                <w:b/>
                <w:i/>
                <w:lang w:val="uk-UA"/>
              </w:rPr>
            </w:pPr>
            <w:r w:rsidRPr="009A5626">
              <w:rPr>
                <w:rFonts w:ascii="Times New Roman" w:hAnsi="Times New Roman"/>
                <w:lang w:val="uk-UA"/>
              </w:rPr>
              <w:t>Тема 1.1. Види конструкційних матеріалів. Фанера, ДВП</w:t>
            </w:r>
          </w:p>
        </w:tc>
        <w:tc>
          <w:tcPr>
            <w:tcW w:w="1383" w:type="dxa"/>
          </w:tcPr>
          <w:p w:rsidR="009A5626" w:rsidRPr="009A5626" w:rsidRDefault="009A5626" w:rsidP="009A5626">
            <w:pPr>
              <w:jc w:val="center"/>
              <w:rPr>
                <w:b/>
                <w:sz w:val="22"/>
                <w:szCs w:val="22"/>
              </w:rPr>
            </w:pPr>
            <w:r w:rsidRPr="009A5626">
              <w:rPr>
                <w:sz w:val="22"/>
                <w:szCs w:val="22"/>
              </w:rPr>
              <w:t>1</w:t>
            </w:r>
          </w:p>
        </w:tc>
      </w:tr>
      <w:tr w:rsidR="009A5626" w:rsidRPr="009A5626" w:rsidTr="00067356">
        <w:trPr>
          <w:trHeight w:val="299"/>
        </w:trPr>
        <w:tc>
          <w:tcPr>
            <w:tcW w:w="817" w:type="dxa"/>
            <w:vMerge/>
            <w:vAlign w:val="center"/>
          </w:tcPr>
          <w:p w:rsidR="009A5626" w:rsidRPr="009A5626" w:rsidRDefault="009A5626" w:rsidP="009A5626">
            <w:pPr>
              <w:rPr>
                <w:sz w:val="22"/>
                <w:szCs w:val="22"/>
              </w:rPr>
            </w:pPr>
          </w:p>
        </w:tc>
        <w:tc>
          <w:tcPr>
            <w:tcW w:w="7371" w:type="dxa"/>
          </w:tcPr>
          <w:p w:rsidR="009A5626" w:rsidRPr="009A5626" w:rsidRDefault="009A5626" w:rsidP="009A5626">
            <w:pPr>
              <w:rPr>
                <w:sz w:val="22"/>
                <w:szCs w:val="22"/>
              </w:rPr>
            </w:pPr>
            <w:r w:rsidRPr="009A5626">
              <w:rPr>
                <w:sz w:val="22"/>
                <w:szCs w:val="22"/>
              </w:rPr>
              <w:t>Тема 1.2. Властивості фанери та ДВП</w:t>
            </w:r>
          </w:p>
        </w:tc>
        <w:tc>
          <w:tcPr>
            <w:tcW w:w="1383" w:type="dxa"/>
          </w:tcPr>
          <w:p w:rsidR="009A5626" w:rsidRPr="009A5626" w:rsidRDefault="009A5626" w:rsidP="009A5626">
            <w:pPr>
              <w:jc w:val="center"/>
              <w:rPr>
                <w:b/>
                <w:sz w:val="22"/>
                <w:szCs w:val="22"/>
              </w:rPr>
            </w:pPr>
            <w:r w:rsidRPr="009A5626">
              <w:rPr>
                <w:sz w:val="22"/>
                <w:szCs w:val="22"/>
              </w:rPr>
              <w:t>2</w:t>
            </w:r>
          </w:p>
        </w:tc>
      </w:tr>
      <w:tr w:rsidR="009A5626" w:rsidRPr="009A5626" w:rsidTr="00067356">
        <w:trPr>
          <w:trHeight w:val="654"/>
        </w:trPr>
        <w:tc>
          <w:tcPr>
            <w:tcW w:w="817" w:type="dxa"/>
          </w:tcPr>
          <w:p w:rsidR="009A5626" w:rsidRPr="009A5626" w:rsidRDefault="009A5626" w:rsidP="009A5626">
            <w:pPr>
              <w:jc w:val="center"/>
              <w:rPr>
                <w:sz w:val="22"/>
                <w:szCs w:val="22"/>
              </w:rPr>
            </w:pPr>
            <w:r w:rsidRPr="009A5626">
              <w:rPr>
                <w:sz w:val="22"/>
                <w:szCs w:val="22"/>
              </w:rPr>
              <w:t>3</w:t>
            </w:r>
          </w:p>
        </w:tc>
        <w:tc>
          <w:tcPr>
            <w:tcW w:w="7371" w:type="dxa"/>
          </w:tcPr>
          <w:p w:rsidR="009A5626" w:rsidRPr="009A5626" w:rsidRDefault="009A5626" w:rsidP="009A5626">
            <w:pPr>
              <w:jc w:val="center"/>
              <w:rPr>
                <w:b/>
                <w:i/>
                <w:sz w:val="22"/>
                <w:szCs w:val="22"/>
              </w:rPr>
            </w:pPr>
            <w:r w:rsidRPr="009A5626">
              <w:rPr>
                <w:b/>
                <w:i/>
                <w:sz w:val="22"/>
                <w:szCs w:val="22"/>
              </w:rPr>
              <w:t>Розділ 2.</w:t>
            </w:r>
            <w:r w:rsidRPr="009A5626">
              <w:rPr>
                <w:b/>
                <w:sz w:val="22"/>
                <w:szCs w:val="22"/>
              </w:rPr>
              <w:t xml:space="preserve"> </w:t>
            </w:r>
            <w:r w:rsidRPr="009A5626">
              <w:rPr>
                <w:b/>
                <w:i/>
                <w:sz w:val="22"/>
                <w:szCs w:val="22"/>
              </w:rPr>
              <w:t>Технологія виготовлення виробів</w:t>
            </w:r>
          </w:p>
          <w:p w:rsidR="009A5626" w:rsidRPr="009A5626" w:rsidRDefault="009A5626" w:rsidP="009A5626">
            <w:pPr>
              <w:jc w:val="center"/>
              <w:rPr>
                <w:sz w:val="22"/>
                <w:szCs w:val="22"/>
              </w:rPr>
            </w:pPr>
            <w:r w:rsidRPr="009A5626">
              <w:rPr>
                <w:b/>
                <w:i/>
                <w:sz w:val="22"/>
                <w:szCs w:val="22"/>
              </w:rPr>
              <w:t>із фанери та ДВП</w:t>
            </w:r>
          </w:p>
        </w:tc>
        <w:tc>
          <w:tcPr>
            <w:tcW w:w="1383" w:type="dxa"/>
          </w:tcPr>
          <w:p w:rsidR="009A5626" w:rsidRPr="009A5626" w:rsidRDefault="009A5626" w:rsidP="009A5626">
            <w:pPr>
              <w:jc w:val="center"/>
              <w:rPr>
                <w:b/>
                <w:sz w:val="22"/>
                <w:szCs w:val="22"/>
              </w:rPr>
            </w:pPr>
            <w:r w:rsidRPr="009A5626">
              <w:rPr>
                <w:b/>
                <w:sz w:val="22"/>
                <w:szCs w:val="22"/>
              </w:rPr>
              <w:t>(14)</w:t>
            </w:r>
          </w:p>
          <w:p w:rsidR="009A5626" w:rsidRPr="009A5626" w:rsidRDefault="009A5626" w:rsidP="009A5626">
            <w:pPr>
              <w:jc w:val="center"/>
              <w:rPr>
                <w:sz w:val="22"/>
                <w:szCs w:val="22"/>
              </w:rPr>
            </w:pPr>
          </w:p>
        </w:tc>
      </w:tr>
      <w:tr w:rsidR="009A5626" w:rsidRPr="009A5626" w:rsidTr="00067356">
        <w:trPr>
          <w:trHeight w:val="360"/>
        </w:trPr>
        <w:tc>
          <w:tcPr>
            <w:tcW w:w="817" w:type="dxa"/>
            <w:vMerge w:val="restart"/>
            <w:vAlign w:val="center"/>
          </w:tcPr>
          <w:p w:rsidR="009A5626" w:rsidRPr="009A5626" w:rsidRDefault="009A5626" w:rsidP="009A5626">
            <w:pPr>
              <w:rPr>
                <w:sz w:val="22"/>
                <w:szCs w:val="22"/>
              </w:rPr>
            </w:pPr>
          </w:p>
        </w:tc>
        <w:tc>
          <w:tcPr>
            <w:tcW w:w="7371" w:type="dxa"/>
          </w:tcPr>
          <w:p w:rsidR="009A5626" w:rsidRPr="009A5626" w:rsidRDefault="009A5626" w:rsidP="009A5626">
            <w:pPr>
              <w:rPr>
                <w:sz w:val="22"/>
                <w:szCs w:val="22"/>
              </w:rPr>
            </w:pPr>
            <w:r w:rsidRPr="009A5626">
              <w:rPr>
                <w:sz w:val="22"/>
                <w:szCs w:val="22"/>
              </w:rPr>
              <w:t>Тема 2.1. Процес розмічання заготовок</w:t>
            </w:r>
          </w:p>
        </w:tc>
        <w:tc>
          <w:tcPr>
            <w:tcW w:w="1383" w:type="dxa"/>
          </w:tcPr>
          <w:p w:rsidR="009A5626" w:rsidRPr="009A5626" w:rsidRDefault="009A5626" w:rsidP="009A5626">
            <w:pPr>
              <w:jc w:val="center"/>
              <w:rPr>
                <w:sz w:val="22"/>
                <w:szCs w:val="22"/>
              </w:rPr>
            </w:pPr>
            <w:r w:rsidRPr="009A5626">
              <w:rPr>
                <w:sz w:val="22"/>
                <w:szCs w:val="22"/>
              </w:rPr>
              <w:t>1</w:t>
            </w:r>
          </w:p>
        </w:tc>
      </w:tr>
      <w:tr w:rsidR="009A5626" w:rsidRPr="009A5626" w:rsidTr="00067356">
        <w:trPr>
          <w:trHeight w:val="315"/>
        </w:trPr>
        <w:tc>
          <w:tcPr>
            <w:tcW w:w="817" w:type="dxa"/>
            <w:vMerge/>
            <w:vAlign w:val="center"/>
          </w:tcPr>
          <w:p w:rsidR="009A5626" w:rsidRPr="009A5626" w:rsidRDefault="009A5626" w:rsidP="009A5626">
            <w:pPr>
              <w:rPr>
                <w:sz w:val="22"/>
                <w:szCs w:val="22"/>
              </w:rPr>
            </w:pPr>
          </w:p>
        </w:tc>
        <w:tc>
          <w:tcPr>
            <w:tcW w:w="7371" w:type="dxa"/>
          </w:tcPr>
          <w:p w:rsidR="009A5626" w:rsidRPr="009A5626" w:rsidRDefault="009A5626" w:rsidP="009A5626">
            <w:pPr>
              <w:rPr>
                <w:sz w:val="22"/>
                <w:szCs w:val="22"/>
              </w:rPr>
            </w:pPr>
            <w:r w:rsidRPr="009A5626">
              <w:rPr>
                <w:sz w:val="22"/>
                <w:szCs w:val="22"/>
              </w:rPr>
              <w:t>Тема 2.2. Процес  пиляння фанери та ДВП</w:t>
            </w:r>
          </w:p>
        </w:tc>
        <w:tc>
          <w:tcPr>
            <w:tcW w:w="1383" w:type="dxa"/>
          </w:tcPr>
          <w:p w:rsidR="009A5626" w:rsidRPr="009A5626" w:rsidRDefault="009A5626" w:rsidP="009A5626">
            <w:pPr>
              <w:jc w:val="center"/>
              <w:rPr>
                <w:sz w:val="22"/>
                <w:szCs w:val="22"/>
              </w:rPr>
            </w:pPr>
            <w:r w:rsidRPr="009A5626">
              <w:rPr>
                <w:sz w:val="22"/>
                <w:szCs w:val="22"/>
              </w:rPr>
              <w:t>7</w:t>
            </w:r>
          </w:p>
        </w:tc>
      </w:tr>
      <w:tr w:rsidR="009A5626" w:rsidRPr="009A5626" w:rsidTr="00067356">
        <w:trPr>
          <w:trHeight w:val="330"/>
        </w:trPr>
        <w:tc>
          <w:tcPr>
            <w:tcW w:w="817" w:type="dxa"/>
            <w:vMerge/>
            <w:vAlign w:val="center"/>
          </w:tcPr>
          <w:p w:rsidR="009A5626" w:rsidRPr="009A5626" w:rsidRDefault="009A5626" w:rsidP="009A5626">
            <w:pPr>
              <w:rPr>
                <w:sz w:val="22"/>
                <w:szCs w:val="22"/>
              </w:rPr>
            </w:pPr>
          </w:p>
        </w:tc>
        <w:tc>
          <w:tcPr>
            <w:tcW w:w="7371" w:type="dxa"/>
          </w:tcPr>
          <w:p w:rsidR="009A5626" w:rsidRPr="009A5626" w:rsidRDefault="009A5626" w:rsidP="009A5626">
            <w:pPr>
              <w:rPr>
                <w:sz w:val="22"/>
                <w:szCs w:val="22"/>
              </w:rPr>
            </w:pPr>
            <w:r w:rsidRPr="009A5626">
              <w:rPr>
                <w:sz w:val="22"/>
                <w:szCs w:val="22"/>
              </w:rPr>
              <w:t>Тема 2.3. Прийоми  свердління фанери та ДВП</w:t>
            </w:r>
          </w:p>
        </w:tc>
        <w:tc>
          <w:tcPr>
            <w:tcW w:w="1383" w:type="dxa"/>
          </w:tcPr>
          <w:p w:rsidR="009A5626" w:rsidRPr="009A5626" w:rsidRDefault="009A5626" w:rsidP="009A5626">
            <w:pPr>
              <w:jc w:val="center"/>
              <w:rPr>
                <w:sz w:val="22"/>
                <w:szCs w:val="22"/>
              </w:rPr>
            </w:pPr>
            <w:r w:rsidRPr="009A5626">
              <w:rPr>
                <w:sz w:val="22"/>
                <w:szCs w:val="22"/>
              </w:rPr>
              <w:t>1</w:t>
            </w:r>
          </w:p>
        </w:tc>
      </w:tr>
      <w:tr w:rsidR="009A5626" w:rsidRPr="009A5626" w:rsidTr="00067356">
        <w:trPr>
          <w:trHeight w:val="375"/>
        </w:trPr>
        <w:tc>
          <w:tcPr>
            <w:tcW w:w="817" w:type="dxa"/>
            <w:vMerge/>
            <w:vAlign w:val="center"/>
          </w:tcPr>
          <w:p w:rsidR="009A5626" w:rsidRPr="009A5626" w:rsidRDefault="009A5626" w:rsidP="009A5626">
            <w:pPr>
              <w:rPr>
                <w:sz w:val="22"/>
                <w:szCs w:val="22"/>
              </w:rPr>
            </w:pPr>
          </w:p>
        </w:tc>
        <w:tc>
          <w:tcPr>
            <w:tcW w:w="7371" w:type="dxa"/>
          </w:tcPr>
          <w:p w:rsidR="009A5626" w:rsidRPr="009A5626" w:rsidRDefault="009A5626" w:rsidP="009A5626">
            <w:pPr>
              <w:rPr>
                <w:spacing w:val="-4"/>
                <w:sz w:val="22"/>
                <w:szCs w:val="22"/>
              </w:rPr>
            </w:pPr>
            <w:r w:rsidRPr="009A5626">
              <w:rPr>
                <w:spacing w:val="-4"/>
                <w:sz w:val="22"/>
                <w:szCs w:val="22"/>
              </w:rPr>
              <w:t>Тема 2.4. Процес підготовки  деталей виробу до оздоблення</w:t>
            </w:r>
          </w:p>
        </w:tc>
        <w:tc>
          <w:tcPr>
            <w:tcW w:w="1383" w:type="dxa"/>
          </w:tcPr>
          <w:p w:rsidR="009A5626" w:rsidRPr="009A5626" w:rsidRDefault="009A5626" w:rsidP="009A5626">
            <w:pPr>
              <w:jc w:val="center"/>
              <w:rPr>
                <w:sz w:val="22"/>
                <w:szCs w:val="22"/>
              </w:rPr>
            </w:pPr>
            <w:r w:rsidRPr="009A5626">
              <w:rPr>
                <w:sz w:val="22"/>
                <w:szCs w:val="22"/>
              </w:rPr>
              <w:t>2</w:t>
            </w:r>
          </w:p>
        </w:tc>
      </w:tr>
      <w:tr w:rsidR="009A5626" w:rsidRPr="009A5626" w:rsidTr="00067356">
        <w:trPr>
          <w:trHeight w:val="360"/>
        </w:trPr>
        <w:tc>
          <w:tcPr>
            <w:tcW w:w="817" w:type="dxa"/>
            <w:vMerge/>
            <w:vAlign w:val="center"/>
          </w:tcPr>
          <w:p w:rsidR="009A5626" w:rsidRPr="009A5626" w:rsidRDefault="009A5626" w:rsidP="009A5626">
            <w:pPr>
              <w:rPr>
                <w:sz w:val="22"/>
                <w:szCs w:val="22"/>
              </w:rPr>
            </w:pPr>
          </w:p>
        </w:tc>
        <w:tc>
          <w:tcPr>
            <w:tcW w:w="7371" w:type="dxa"/>
          </w:tcPr>
          <w:p w:rsidR="009A5626" w:rsidRPr="009A5626" w:rsidRDefault="009A5626" w:rsidP="009A5626">
            <w:pPr>
              <w:rPr>
                <w:sz w:val="22"/>
                <w:szCs w:val="22"/>
              </w:rPr>
            </w:pPr>
            <w:r w:rsidRPr="009A5626">
              <w:rPr>
                <w:sz w:val="22"/>
                <w:szCs w:val="22"/>
              </w:rPr>
              <w:t>Тема 2.5. Способи з’єднання деталей із фанери та ДВП</w:t>
            </w:r>
          </w:p>
        </w:tc>
        <w:tc>
          <w:tcPr>
            <w:tcW w:w="1383" w:type="dxa"/>
          </w:tcPr>
          <w:p w:rsidR="009A5626" w:rsidRPr="009A5626" w:rsidRDefault="009A5626" w:rsidP="009A5626">
            <w:pPr>
              <w:jc w:val="center"/>
              <w:rPr>
                <w:sz w:val="22"/>
                <w:szCs w:val="22"/>
              </w:rPr>
            </w:pPr>
            <w:r w:rsidRPr="009A5626">
              <w:rPr>
                <w:sz w:val="22"/>
                <w:szCs w:val="22"/>
              </w:rPr>
              <w:t>1</w:t>
            </w:r>
          </w:p>
        </w:tc>
      </w:tr>
      <w:tr w:rsidR="009A5626" w:rsidRPr="009A5626" w:rsidTr="00067356">
        <w:trPr>
          <w:trHeight w:val="330"/>
        </w:trPr>
        <w:tc>
          <w:tcPr>
            <w:tcW w:w="817" w:type="dxa"/>
            <w:vMerge/>
            <w:vAlign w:val="center"/>
          </w:tcPr>
          <w:p w:rsidR="009A5626" w:rsidRPr="009A5626" w:rsidRDefault="009A5626" w:rsidP="009A5626">
            <w:pPr>
              <w:rPr>
                <w:sz w:val="22"/>
                <w:szCs w:val="22"/>
              </w:rPr>
            </w:pPr>
          </w:p>
        </w:tc>
        <w:tc>
          <w:tcPr>
            <w:tcW w:w="7371" w:type="dxa"/>
          </w:tcPr>
          <w:p w:rsidR="009A5626" w:rsidRPr="009A5626" w:rsidRDefault="009A5626" w:rsidP="009A5626">
            <w:pPr>
              <w:rPr>
                <w:sz w:val="22"/>
                <w:szCs w:val="22"/>
              </w:rPr>
            </w:pPr>
            <w:r w:rsidRPr="009A5626">
              <w:rPr>
                <w:sz w:val="22"/>
                <w:szCs w:val="22"/>
              </w:rPr>
              <w:t xml:space="preserve">Тема 2.6. Оздоблення виробів із фанери та ДВП. </w:t>
            </w:r>
            <w:r w:rsidRPr="009A5626">
              <w:rPr>
                <w:spacing w:val="-4"/>
                <w:sz w:val="22"/>
                <w:szCs w:val="22"/>
              </w:rPr>
              <w:t>Ознайомлення з професіями деревообробної промисловості</w:t>
            </w:r>
            <w:r w:rsidRPr="009A5626">
              <w:rPr>
                <w:sz w:val="22"/>
                <w:szCs w:val="22"/>
              </w:rPr>
              <w:t xml:space="preserve">  </w:t>
            </w:r>
          </w:p>
        </w:tc>
        <w:tc>
          <w:tcPr>
            <w:tcW w:w="1383" w:type="dxa"/>
          </w:tcPr>
          <w:p w:rsidR="009A5626" w:rsidRPr="009A5626" w:rsidRDefault="009A5626" w:rsidP="009A5626">
            <w:pPr>
              <w:jc w:val="center"/>
              <w:rPr>
                <w:sz w:val="22"/>
                <w:szCs w:val="22"/>
              </w:rPr>
            </w:pPr>
            <w:r w:rsidRPr="009A5626">
              <w:rPr>
                <w:sz w:val="22"/>
                <w:szCs w:val="22"/>
              </w:rPr>
              <w:t>2</w:t>
            </w:r>
          </w:p>
        </w:tc>
      </w:tr>
      <w:tr w:rsidR="009A5626" w:rsidRPr="009A5626" w:rsidTr="00067356">
        <w:trPr>
          <w:trHeight w:val="354"/>
        </w:trPr>
        <w:tc>
          <w:tcPr>
            <w:tcW w:w="817" w:type="dxa"/>
          </w:tcPr>
          <w:p w:rsidR="009A5626" w:rsidRPr="009A5626" w:rsidRDefault="009A5626" w:rsidP="009A5626">
            <w:pPr>
              <w:jc w:val="center"/>
              <w:rPr>
                <w:sz w:val="22"/>
                <w:szCs w:val="22"/>
              </w:rPr>
            </w:pPr>
            <w:r w:rsidRPr="009A5626">
              <w:rPr>
                <w:sz w:val="22"/>
                <w:szCs w:val="22"/>
              </w:rPr>
              <w:t>4</w:t>
            </w:r>
          </w:p>
        </w:tc>
        <w:tc>
          <w:tcPr>
            <w:tcW w:w="7371" w:type="dxa"/>
          </w:tcPr>
          <w:p w:rsidR="009A5626" w:rsidRPr="009A5626" w:rsidRDefault="009A5626" w:rsidP="009A5626">
            <w:pPr>
              <w:jc w:val="center"/>
              <w:rPr>
                <w:b/>
                <w:i/>
                <w:sz w:val="22"/>
                <w:szCs w:val="22"/>
              </w:rPr>
            </w:pPr>
            <w:r w:rsidRPr="009A5626">
              <w:rPr>
                <w:b/>
                <w:i/>
                <w:sz w:val="22"/>
                <w:szCs w:val="22"/>
              </w:rPr>
              <w:t>Розділ 3. Основи техніки, технологій і проектування</w:t>
            </w:r>
          </w:p>
        </w:tc>
        <w:tc>
          <w:tcPr>
            <w:tcW w:w="1383" w:type="dxa"/>
          </w:tcPr>
          <w:p w:rsidR="009A5626" w:rsidRPr="009A5626" w:rsidRDefault="009A5626" w:rsidP="009A5626">
            <w:pPr>
              <w:jc w:val="center"/>
              <w:rPr>
                <w:sz w:val="22"/>
                <w:szCs w:val="22"/>
              </w:rPr>
            </w:pPr>
            <w:r w:rsidRPr="009A5626">
              <w:rPr>
                <w:b/>
                <w:sz w:val="22"/>
                <w:szCs w:val="22"/>
              </w:rPr>
              <w:t>(4)</w:t>
            </w:r>
          </w:p>
        </w:tc>
      </w:tr>
      <w:tr w:rsidR="009A5626" w:rsidRPr="009A5626" w:rsidTr="00067356">
        <w:trPr>
          <w:trHeight w:val="313"/>
        </w:trPr>
        <w:tc>
          <w:tcPr>
            <w:tcW w:w="817" w:type="dxa"/>
            <w:vMerge w:val="restart"/>
          </w:tcPr>
          <w:p w:rsidR="009A5626" w:rsidRPr="009A5626" w:rsidRDefault="009A5626" w:rsidP="009A5626">
            <w:pPr>
              <w:jc w:val="center"/>
              <w:rPr>
                <w:sz w:val="22"/>
                <w:szCs w:val="22"/>
              </w:rPr>
            </w:pPr>
          </w:p>
        </w:tc>
        <w:tc>
          <w:tcPr>
            <w:tcW w:w="7371" w:type="dxa"/>
          </w:tcPr>
          <w:p w:rsidR="009A5626" w:rsidRPr="009A5626" w:rsidRDefault="009A5626" w:rsidP="009A5626">
            <w:pPr>
              <w:rPr>
                <w:b/>
                <w:i/>
                <w:sz w:val="22"/>
                <w:szCs w:val="22"/>
              </w:rPr>
            </w:pPr>
            <w:r w:rsidRPr="009A5626">
              <w:rPr>
                <w:sz w:val="22"/>
                <w:szCs w:val="22"/>
              </w:rPr>
              <w:t xml:space="preserve">Тема 3.1. Знаряддя праці, які використовують у побуті </w:t>
            </w:r>
          </w:p>
        </w:tc>
        <w:tc>
          <w:tcPr>
            <w:tcW w:w="1383" w:type="dxa"/>
          </w:tcPr>
          <w:p w:rsidR="009A5626" w:rsidRPr="009A5626" w:rsidRDefault="009A5626" w:rsidP="009A5626">
            <w:pPr>
              <w:jc w:val="center"/>
              <w:rPr>
                <w:sz w:val="22"/>
                <w:szCs w:val="22"/>
              </w:rPr>
            </w:pPr>
            <w:r w:rsidRPr="009A5626">
              <w:rPr>
                <w:sz w:val="22"/>
                <w:szCs w:val="22"/>
              </w:rPr>
              <w:t>1</w:t>
            </w:r>
          </w:p>
        </w:tc>
      </w:tr>
      <w:tr w:rsidR="009A5626" w:rsidRPr="009A5626" w:rsidTr="00067356">
        <w:trPr>
          <w:trHeight w:val="651"/>
        </w:trPr>
        <w:tc>
          <w:tcPr>
            <w:tcW w:w="817" w:type="dxa"/>
            <w:vMerge/>
            <w:vAlign w:val="center"/>
          </w:tcPr>
          <w:p w:rsidR="009A5626" w:rsidRPr="009A5626" w:rsidRDefault="009A5626" w:rsidP="009A5626">
            <w:pPr>
              <w:rPr>
                <w:sz w:val="22"/>
                <w:szCs w:val="22"/>
              </w:rPr>
            </w:pPr>
          </w:p>
        </w:tc>
        <w:tc>
          <w:tcPr>
            <w:tcW w:w="7371" w:type="dxa"/>
          </w:tcPr>
          <w:p w:rsidR="009A5626" w:rsidRPr="009A5626" w:rsidRDefault="009A5626" w:rsidP="009A5626">
            <w:pPr>
              <w:rPr>
                <w:sz w:val="22"/>
                <w:szCs w:val="22"/>
              </w:rPr>
            </w:pPr>
            <w:r w:rsidRPr="009A5626">
              <w:rPr>
                <w:sz w:val="22"/>
                <w:szCs w:val="22"/>
              </w:rPr>
              <w:t>Тема 3.2. Поняття про деталь.  Способи  отримання</w:t>
            </w:r>
            <w:r w:rsidRPr="009A5626">
              <w:rPr>
                <w:sz w:val="22"/>
                <w:szCs w:val="22"/>
                <w:lang w:eastAsia="uk-UA"/>
              </w:rPr>
              <w:t xml:space="preserve"> деталей</w:t>
            </w:r>
            <w:r w:rsidRPr="009A5626">
              <w:rPr>
                <w:sz w:val="22"/>
                <w:szCs w:val="22"/>
              </w:rPr>
              <w:t xml:space="preserve">  </w:t>
            </w:r>
          </w:p>
        </w:tc>
        <w:tc>
          <w:tcPr>
            <w:tcW w:w="1383" w:type="dxa"/>
          </w:tcPr>
          <w:p w:rsidR="009A5626" w:rsidRPr="009A5626" w:rsidRDefault="009A5626" w:rsidP="009A5626">
            <w:pPr>
              <w:jc w:val="center"/>
              <w:rPr>
                <w:sz w:val="22"/>
                <w:szCs w:val="22"/>
              </w:rPr>
            </w:pPr>
            <w:r w:rsidRPr="009A5626">
              <w:rPr>
                <w:sz w:val="22"/>
                <w:szCs w:val="22"/>
              </w:rPr>
              <w:t>1</w:t>
            </w:r>
          </w:p>
        </w:tc>
      </w:tr>
      <w:tr w:rsidR="009A5626" w:rsidRPr="009A5626" w:rsidTr="00067356">
        <w:trPr>
          <w:trHeight w:val="447"/>
        </w:trPr>
        <w:tc>
          <w:tcPr>
            <w:tcW w:w="817" w:type="dxa"/>
            <w:vMerge/>
            <w:vAlign w:val="center"/>
          </w:tcPr>
          <w:p w:rsidR="009A5626" w:rsidRPr="009A5626" w:rsidRDefault="009A5626" w:rsidP="009A5626">
            <w:pPr>
              <w:rPr>
                <w:sz w:val="22"/>
                <w:szCs w:val="22"/>
              </w:rPr>
            </w:pPr>
          </w:p>
        </w:tc>
        <w:tc>
          <w:tcPr>
            <w:tcW w:w="7371" w:type="dxa"/>
          </w:tcPr>
          <w:p w:rsidR="009A5626" w:rsidRPr="009A5626" w:rsidRDefault="009A5626" w:rsidP="009A5626">
            <w:pPr>
              <w:rPr>
                <w:sz w:val="22"/>
                <w:szCs w:val="22"/>
              </w:rPr>
            </w:pPr>
            <w:r w:rsidRPr="009A5626">
              <w:rPr>
                <w:sz w:val="22"/>
                <w:szCs w:val="22"/>
              </w:rPr>
              <w:t>Тема 3.3. Основи проектної діяльності</w:t>
            </w:r>
          </w:p>
        </w:tc>
        <w:tc>
          <w:tcPr>
            <w:tcW w:w="1383" w:type="dxa"/>
          </w:tcPr>
          <w:p w:rsidR="009A5626" w:rsidRPr="009A5626" w:rsidRDefault="009A5626" w:rsidP="009A5626">
            <w:pPr>
              <w:jc w:val="center"/>
              <w:rPr>
                <w:sz w:val="22"/>
                <w:szCs w:val="22"/>
              </w:rPr>
            </w:pPr>
            <w:r w:rsidRPr="009A5626">
              <w:rPr>
                <w:sz w:val="22"/>
                <w:szCs w:val="22"/>
              </w:rPr>
              <w:t>2</w:t>
            </w:r>
          </w:p>
        </w:tc>
      </w:tr>
      <w:tr w:rsidR="009A5626" w:rsidRPr="009A5626" w:rsidTr="00067356">
        <w:trPr>
          <w:trHeight w:val="342"/>
        </w:trPr>
        <w:tc>
          <w:tcPr>
            <w:tcW w:w="817" w:type="dxa"/>
          </w:tcPr>
          <w:p w:rsidR="009A5626" w:rsidRPr="009A5626" w:rsidRDefault="009A5626" w:rsidP="009A5626">
            <w:pPr>
              <w:jc w:val="center"/>
              <w:rPr>
                <w:sz w:val="22"/>
                <w:szCs w:val="22"/>
              </w:rPr>
            </w:pPr>
            <w:r w:rsidRPr="009A5626">
              <w:rPr>
                <w:sz w:val="22"/>
                <w:szCs w:val="22"/>
              </w:rPr>
              <w:t>5</w:t>
            </w:r>
          </w:p>
        </w:tc>
        <w:tc>
          <w:tcPr>
            <w:tcW w:w="7371" w:type="dxa"/>
          </w:tcPr>
          <w:p w:rsidR="009A5626" w:rsidRPr="009A5626" w:rsidRDefault="009A5626" w:rsidP="009A5626">
            <w:pPr>
              <w:jc w:val="center"/>
              <w:rPr>
                <w:sz w:val="22"/>
                <w:szCs w:val="22"/>
              </w:rPr>
            </w:pPr>
            <w:r w:rsidRPr="009A5626">
              <w:rPr>
                <w:b/>
                <w:i/>
                <w:sz w:val="22"/>
                <w:szCs w:val="22"/>
              </w:rPr>
              <w:t>Розділ 4. Технологія побутової діяльності</w:t>
            </w:r>
          </w:p>
        </w:tc>
        <w:tc>
          <w:tcPr>
            <w:tcW w:w="1383" w:type="dxa"/>
          </w:tcPr>
          <w:p w:rsidR="009A5626" w:rsidRPr="009A5626" w:rsidRDefault="009A5626" w:rsidP="009A5626">
            <w:pPr>
              <w:jc w:val="center"/>
              <w:rPr>
                <w:b/>
                <w:sz w:val="22"/>
                <w:szCs w:val="22"/>
              </w:rPr>
            </w:pPr>
            <w:r w:rsidRPr="009A5626">
              <w:rPr>
                <w:b/>
                <w:sz w:val="22"/>
                <w:szCs w:val="22"/>
              </w:rPr>
              <w:t>(4)</w:t>
            </w:r>
          </w:p>
        </w:tc>
      </w:tr>
      <w:tr w:rsidR="009A5626" w:rsidRPr="009A5626" w:rsidTr="00067356">
        <w:trPr>
          <w:trHeight w:val="649"/>
        </w:trPr>
        <w:tc>
          <w:tcPr>
            <w:tcW w:w="817" w:type="dxa"/>
            <w:vMerge w:val="restart"/>
          </w:tcPr>
          <w:p w:rsidR="009A5626" w:rsidRPr="009A5626" w:rsidRDefault="009A5626" w:rsidP="009A5626">
            <w:pPr>
              <w:jc w:val="center"/>
              <w:rPr>
                <w:sz w:val="22"/>
                <w:szCs w:val="22"/>
              </w:rPr>
            </w:pPr>
          </w:p>
        </w:tc>
        <w:tc>
          <w:tcPr>
            <w:tcW w:w="7371" w:type="dxa"/>
          </w:tcPr>
          <w:p w:rsidR="009A5626" w:rsidRPr="009A5626" w:rsidRDefault="009A5626" w:rsidP="009A5626">
            <w:pPr>
              <w:rPr>
                <w:b/>
                <w:i/>
                <w:sz w:val="22"/>
                <w:szCs w:val="22"/>
              </w:rPr>
            </w:pPr>
            <w:r w:rsidRPr="009A5626">
              <w:rPr>
                <w:sz w:val="22"/>
                <w:szCs w:val="22"/>
              </w:rPr>
              <w:t>Тема 4.1. Безпечне користування побутовими електроприладами</w:t>
            </w:r>
          </w:p>
        </w:tc>
        <w:tc>
          <w:tcPr>
            <w:tcW w:w="1383" w:type="dxa"/>
          </w:tcPr>
          <w:p w:rsidR="009A5626" w:rsidRPr="009A5626" w:rsidRDefault="009A5626" w:rsidP="009A5626">
            <w:pPr>
              <w:jc w:val="center"/>
              <w:rPr>
                <w:sz w:val="22"/>
                <w:szCs w:val="22"/>
              </w:rPr>
            </w:pPr>
            <w:r w:rsidRPr="009A5626">
              <w:rPr>
                <w:sz w:val="22"/>
                <w:szCs w:val="22"/>
              </w:rPr>
              <w:t>1</w:t>
            </w:r>
          </w:p>
          <w:p w:rsidR="009A5626" w:rsidRPr="009A5626" w:rsidRDefault="009A5626" w:rsidP="009A5626">
            <w:pPr>
              <w:jc w:val="center"/>
              <w:rPr>
                <w:b/>
                <w:sz w:val="22"/>
                <w:szCs w:val="22"/>
              </w:rPr>
            </w:pPr>
          </w:p>
        </w:tc>
      </w:tr>
      <w:tr w:rsidR="009A5626" w:rsidRPr="009A5626" w:rsidTr="00067356">
        <w:trPr>
          <w:trHeight w:val="381"/>
        </w:trPr>
        <w:tc>
          <w:tcPr>
            <w:tcW w:w="817" w:type="dxa"/>
            <w:vMerge/>
            <w:vAlign w:val="center"/>
          </w:tcPr>
          <w:p w:rsidR="009A5626" w:rsidRPr="009A5626" w:rsidRDefault="009A5626" w:rsidP="009A5626">
            <w:pPr>
              <w:rPr>
                <w:sz w:val="22"/>
                <w:szCs w:val="22"/>
              </w:rPr>
            </w:pPr>
          </w:p>
        </w:tc>
        <w:tc>
          <w:tcPr>
            <w:tcW w:w="7371" w:type="dxa"/>
          </w:tcPr>
          <w:p w:rsidR="009A5626" w:rsidRPr="009A5626" w:rsidRDefault="009A5626" w:rsidP="009A5626">
            <w:pPr>
              <w:rPr>
                <w:sz w:val="22"/>
                <w:szCs w:val="22"/>
              </w:rPr>
            </w:pPr>
            <w:r w:rsidRPr="009A5626">
              <w:rPr>
                <w:sz w:val="22"/>
                <w:szCs w:val="22"/>
              </w:rPr>
              <w:t>Тема 4.2. Культура споживання їжі. Етикет за столом</w:t>
            </w:r>
          </w:p>
        </w:tc>
        <w:tc>
          <w:tcPr>
            <w:tcW w:w="1383" w:type="dxa"/>
          </w:tcPr>
          <w:p w:rsidR="009A5626" w:rsidRPr="009A5626" w:rsidRDefault="009A5626" w:rsidP="009A5626">
            <w:pPr>
              <w:jc w:val="center"/>
              <w:rPr>
                <w:sz w:val="22"/>
                <w:szCs w:val="22"/>
              </w:rPr>
            </w:pPr>
            <w:r w:rsidRPr="009A5626">
              <w:rPr>
                <w:sz w:val="22"/>
                <w:szCs w:val="22"/>
              </w:rPr>
              <w:t>2</w:t>
            </w:r>
          </w:p>
        </w:tc>
      </w:tr>
      <w:tr w:rsidR="009A5626" w:rsidRPr="009A5626" w:rsidTr="00067356">
        <w:trPr>
          <w:trHeight w:val="570"/>
        </w:trPr>
        <w:tc>
          <w:tcPr>
            <w:tcW w:w="817" w:type="dxa"/>
            <w:vMerge/>
            <w:vAlign w:val="center"/>
          </w:tcPr>
          <w:p w:rsidR="009A5626" w:rsidRPr="009A5626" w:rsidRDefault="009A5626" w:rsidP="009A5626">
            <w:pPr>
              <w:rPr>
                <w:sz w:val="22"/>
                <w:szCs w:val="22"/>
              </w:rPr>
            </w:pPr>
          </w:p>
        </w:tc>
        <w:tc>
          <w:tcPr>
            <w:tcW w:w="7371" w:type="dxa"/>
          </w:tcPr>
          <w:p w:rsidR="009A5626" w:rsidRPr="009A5626" w:rsidRDefault="009A5626" w:rsidP="009A5626">
            <w:pPr>
              <w:rPr>
                <w:sz w:val="22"/>
                <w:szCs w:val="22"/>
              </w:rPr>
            </w:pPr>
            <w:r w:rsidRPr="009A5626">
              <w:rPr>
                <w:sz w:val="22"/>
                <w:szCs w:val="22"/>
              </w:rPr>
              <w:t>Тема 4.3. Елементи грамоти споживача</w:t>
            </w:r>
          </w:p>
        </w:tc>
        <w:tc>
          <w:tcPr>
            <w:tcW w:w="1383" w:type="dxa"/>
          </w:tcPr>
          <w:p w:rsidR="009A5626" w:rsidRPr="009A5626" w:rsidRDefault="009A5626" w:rsidP="009A5626">
            <w:pPr>
              <w:jc w:val="center"/>
              <w:rPr>
                <w:sz w:val="22"/>
                <w:szCs w:val="22"/>
              </w:rPr>
            </w:pPr>
            <w:r w:rsidRPr="009A5626">
              <w:rPr>
                <w:sz w:val="22"/>
                <w:szCs w:val="22"/>
              </w:rPr>
              <w:t>1</w:t>
            </w:r>
          </w:p>
        </w:tc>
      </w:tr>
      <w:tr w:rsidR="009A5626" w:rsidRPr="009A5626" w:rsidTr="00067356">
        <w:trPr>
          <w:trHeight w:val="377"/>
        </w:trPr>
        <w:tc>
          <w:tcPr>
            <w:tcW w:w="817" w:type="dxa"/>
          </w:tcPr>
          <w:p w:rsidR="009A5626" w:rsidRPr="009A5626" w:rsidRDefault="009A5626" w:rsidP="009A5626">
            <w:pPr>
              <w:jc w:val="center"/>
              <w:rPr>
                <w:sz w:val="22"/>
                <w:szCs w:val="22"/>
              </w:rPr>
            </w:pPr>
          </w:p>
        </w:tc>
        <w:tc>
          <w:tcPr>
            <w:tcW w:w="7371" w:type="dxa"/>
          </w:tcPr>
          <w:p w:rsidR="009A5626" w:rsidRPr="009A5626" w:rsidRDefault="009A5626" w:rsidP="009A5626">
            <w:pPr>
              <w:jc w:val="center"/>
              <w:rPr>
                <w:b/>
                <w:sz w:val="22"/>
                <w:szCs w:val="22"/>
              </w:rPr>
            </w:pPr>
            <w:r w:rsidRPr="009A5626">
              <w:rPr>
                <w:b/>
                <w:sz w:val="22"/>
                <w:szCs w:val="22"/>
              </w:rPr>
              <w:t>Варіативна складова</w:t>
            </w:r>
          </w:p>
        </w:tc>
        <w:tc>
          <w:tcPr>
            <w:tcW w:w="1383" w:type="dxa"/>
          </w:tcPr>
          <w:p w:rsidR="009A5626" w:rsidRPr="009A5626" w:rsidRDefault="009A5626" w:rsidP="009A5626">
            <w:pPr>
              <w:jc w:val="center"/>
              <w:rPr>
                <w:b/>
                <w:sz w:val="22"/>
                <w:szCs w:val="22"/>
              </w:rPr>
            </w:pPr>
            <w:r w:rsidRPr="009A5626">
              <w:rPr>
                <w:b/>
                <w:sz w:val="22"/>
                <w:szCs w:val="22"/>
              </w:rPr>
              <w:t>40</w:t>
            </w:r>
          </w:p>
        </w:tc>
      </w:tr>
      <w:tr w:rsidR="009A5626" w:rsidRPr="009A5626" w:rsidTr="00067356">
        <w:trPr>
          <w:trHeight w:val="377"/>
        </w:trPr>
        <w:tc>
          <w:tcPr>
            <w:tcW w:w="817" w:type="dxa"/>
          </w:tcPr>
          <w:p w:rsidR="009A5626" w:rsidRPr="009A5626" w:rsidRDefault="009A5626" w:rsidP="009A5626">
            <w:pPr>
              <w:jc w:val="center"/>
              <w:rPr>
                <w:sz w:val="22"/>
                <w:szCs w:val="22"/>
              </w:rPr>
            </w:pPr>
            <w:r w:rsidRPr="009A5626">
              <w:rPr>
                <w:sz w:val="22"/>
                <w:szCs w:val="22"/>
              </w:rPr>
              <w:t>6</w:t>
            </w:r>
          </w:p>
        </w:tc>
        <w:tc>
          <w:tcPr>
            <w:tcW w:w="7371" w:type="dxa"/>
          </w:tcPr>
          <w:p w:rsidR="009A5626" w:rsidRPr="009A5626" w:rsidRDefault="009A5626" w:rsidP="009A5626">
            <w:pPr>
              <w:rPr>
                <w:b/>
                <w:sz w:val="22"/>
                <w:szCs w:val="22"/>
              </w:rPr>
            </w:pPr>
            <w:r w:rsidRPr="009A5626">
              <w:rPr>
                <w:sz w:val="22"/>
                <w:szCs w:val="22"/>
              </w:rPr>
              <w:t xml:space="preserve">Варіативний модуль </w:t>
            </w:r>
          </w:p>
        </w:tc>
        <w:tc>
          <w:tcPr>
            <w:tcW w:w="1383" w:type="dxa"/>
          </w:tcPr>
          <w:p w:rsidR="009A5626" w:rsidRPr="009A5626" w:rsidRDefault="009A5626" w:rsidP="009A5626">
            <w:pPr>
              <w:jc w:val="center"/>
              <w:rPr>
                <w:b/>
                <w:sz w:val="22"/>
                <w:szCs w:val="22"/>
              </w:rPr>
            </w:pPr>
            <w:r w:rsidRPr="009A5626">
              <w:rPr>
                <w:b/>
                <w:sz w:val="22"/>
                <w:szCs w:val="22"/>
              </w:rPr>
              <w:t>20</w:t>
            </w:r>
          </w:p>
        </w:tc>
      </w:tr>
      <w:tr w:rsidR="009A5626" w:rsidRPr="009A5626" w:rsidTr="00067356">
        <w:trPr>
          <w:trHeight w:val="377"/>
        </w:trPr>
        <w:tc>
          <w:tcPr>
            <w:tcW w:w="817" w:type="dxa"/>
          </w:tcPr>
          <w:p w:rsidR="009A5626" w:rsidRPr="009A5626" w:rsidRDefault="009A5626" w:rsidP="009A5626">
            <w:pPr>
              <w:jc w:val="center"/>
              <w:rPr>
                <w:sz w:val="22"/>
                <w:szCs w:val="22"/>
              </w:rPr>
            </w:pPr>
            <w:r w:rsidRPr="009A5626">
              <w:rPr>
                <w:sz w:val="22"/>
                <w:szCs w:val="22"/>
              </w:rPr>
              <w:t>7</w:t>
            </w:r>
          </w:p>
        </w:tc>
        <w:tc>
          <w:tcPr>
            <w:tcW w:w="7371" w:type="dxa"/>
          </w:tcPr>
          <w:p w:rsidR="009A5626" w:rsidRPr="009A5626" w:rsidRDefault="009A5626" w:rsidP="009A5626">
            <w:pPr>
              <w:rPr>
                <w:b/>
                <w:sz w:val="22"/>
                <w:szCs w:val="22"/>
              </w:rPr>
            </w:pPr>
            <w:r w:rsidRPr="009A5626">
              <w:rPr>
                <w:sz w:val="22"/>
                <w:szCs w:val="22"/>
              </w:rPr>
              <w:t xml:space="preserve">Варіативний модуль </w:t>
            </w:r>
          </w:p>
        </w:tc>
        <w:tc>
          <w:tcPr>
            <w:tcW w:w="1383" w:type="dxa"/>
          </w:tcPr>
          <w:p w:rsidR="009A5626" w:rsidRPr="009A5626" w:rsidRDefault="009A5626" w:rsidP="009A5626">
            <w:pPr>
              <w:jc w:val="center"/>
              <w:rPr>
                <w:b/>
                <w:sz w:val="22"/>
                <w:szCs w:val="22"/>
              </w:rPr>
            </w:pPr>
            <w:r w:rsidRPr="009A5626">
              <w:rPr>
                <w:b/>
                <w:sz w:val="22"/>
                <w:szCs w:val="22"/>
              </w:rPr>
              <w:t>20</w:t>
            </w:r>
          </w:p>
        </w:tc>
      </w:tr>
      <w:tr w:rsidR="009A5626" w:rsidRPr="009A5626" w:rsidTr="00067356">
        <w:trPr>
          <w:trHeight w:val="377"/>
        </w:trPr>
        <w:tc>
          <w:tcPr>
            <w:tcW w:w="817" w:type="dxa"/>
          </w:tcPr>
          <w:p w:rsidR="009A5626" w:rsidRPr="009A5626" w:rsidRDefault="009A5626" w:rsidP="009A5626">
            <w:pPr>
              <w:jc w:val="center"/>
              <w:rPr>
                <w:sz w:val="22"/>
                <w:szCs w:val="22"/>
              </w:rPr>
            </w:pPr>
            <w:r w:rsidRPr="009A5626">
              <w:rPr>
                <w:sz w:val="22"/>
                <w:szCs w:val="22"/>
              </w:rPr>
              <w:t>8</w:t>
            </w:r>
          </w:p>
        </w:tc>
        <w:tc>
          <w:tcPr>
            <w:tcW w:w="7371" w:type="dxa"/>
          </w:tcPr>
          <w:p w:rsidR="009A5626" w:rsidRPr="009A5626" w:rsidRDefault="009A5626" w:rsidP="009A5626">
            <w:pPr>
              <w:rPr>
                <w:b/>
                <w:i/>
                <w:sz w:val="22"/>
                <w:szCs w:val="22"/>
              </w:rPr>
            </w:pPr>
            <w:r w:rsidRPr="009A5626">
              <w:rPr>
                <w:b/>
                <w:i/>
                <w:sz w:val="22"/>
                <w:szCs w:val="22"/>
              </w:rPr>
              <w:t>Резерв часу</w:t>
            </w:r>
          </w:p>
        </w:tc>
        <w:tc>
          <w:tcPr>
            <w:tcW w:w="1383" w:type="dxa"/>
          </w:tcPr>
          <w:p w:rsidR="009A5626" w:rsidRPr="009A5626" w:rsidRDefault="009A5626" w:rsidP="009A5626">
            <w:pPr>
              <w:jc w:val="center"/>
              <w:rPr>
                <w:b/>
                <w:sz w:val="22"/>
                <w:szCs w:val="22"/>
              </w:rPr>
            </w:pPr>
            <w:r w:rsidRPr="009A5626">
              <w:rPr>
                <w:b/>
                <w:sz w:val="22"/>
                <w:szCs w:val="22"/>
              </w:rPr>
              <w:t>4</w:t>
            </w:r>
          </w:p>
        </w:tc>
      </w:tr>
      <w:tr w:rsidR="009A5626" w:rsidRPr="009A5626" w:rsidTr="00067356">
        <w:trPr>
          <w:trHeight w:val="377"/>
        </w:trPr>
        <w:tc>
          <w:tcPr>
            <w:tcW w:w="817" w:type="dxa"/>
          </w:tcPr>
          <w:p w:rsidR="009A5626" w:rsidRPr="009A5626" w:rsidRDefault="009A5626" w:rsidP="009A5626">
            <w:pPr>
              <w:jc w:val="center"/>
              <w:rPr>
                <w:sz w:val="22"/>
                <w:szCs w:val="22"/>
              </w:rPr>
            </w:pPr>
          </w:p>
        </w:tc>
        <w:tc>
          <w:tcPr>
            <w:tcW w:w="7371" w:type="dxa"/>
          </w:tcPr>
          <w:p w:rsidR="009A5626" w:rsidRPr="009A5626" w:rsidRDefault="009A5626" w:rsidP="009A5626">
            <w:pPr>
              <w:jc w:val="right"/>
              <w:rPr>
                <w:b/>
                <w:sz w:val="22"/>
                <w:szCs w:val="22"/>
              </w:rPr>
            </w:pPr>
            <w:r w:rsidRPr="009A5626">
              <w:rPr>
                <w:b/>
                <w:sz w:val="22"/>
                <w:szCs w:val="22"/>
              </w:rPr>
              <w:t>Разом</w:t>
            </w:r>
          </w:p>
        </w:tc>
        <w:tc>
          <w:tcPr>
            <w:tcW w:w="1383" w:type="dxa"/>
          </w:tcPr>
          <w:p w:rsidR="009A5626" w:rsidRPr="009A5626" w:rsidRDefault="009A5626" w:rsidP="009A5626">
            <w:pPr>
              <w:jc w:val="center"/>
              <w:rPr>
                <w:b/>
                <w:sz w:val="22"/>
                <w:szCs w:val="22"/>
              </w:rPr>
            </w:pPr>
            <w:r w:rsidRPr="009A5626">
              <w:rPr>
                <w:b/>
                <w:sz w:val="22"/>
                <w:szCs w:val="22"/>
              </w:rPr>
              <w:t>70</w:t>
            </w:r>
          </w:p>
        </w:tc>
      </w:tr>
    </w:tbl>
    <w:p w:rsidR="009A5626" w:rsidRPr="009A5626" w:rsidRDefault="009A5626" w:rsidP="009A5626">
      <w:pPr>
        <w:jc w:val="center"/>
        <w:rPr>
          <w:b/>
          <w:sz w:val="22"/>
          <w:szCs w:val="22"/>
        </w:rPr>
      </w:pPr>
      <w:r w:rsidRPr="009A5626">
        <w:rPr>
          <w:b/>
          <w:sz w:val="22"/>
          <w:szCs w:val="22"/>
        </w:rPr>
        <w:t xml:space="preserve">Програма </w:t>
      </w:r>
    </w:p>
    <w:tbl>
      <w:tblPr>
        <w:tblW w:w="106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93"/>
        <w:gridCol w:w="5099"/>
        <w:gridCol w:w="3864"/>
      </w:tblGrid>
      <w:tr w:rsidR="009A5626" w:rsidRPr="009A5626" w:rsidTr="009A5626">
        <w:trPr>
          <w:trHeight w:val="501"/>
        </w:trPr>
        <w:tc>
          <w:tcPr>
            <w:tcW w:w="709" w:type="dxa"/>
          </w:tcPr>
          <w:p w:rsidR="009A5626" w:rsidRPr="009A5626" w:rsidRDefault="009A5626" w:rsidP="009A5626">
            <w:pPr>
              <w:jc w:val="center"/>
              <w:rPr>
                <w:sz w:val="22"/>
                <w:szCs w:val="22"/>
              </w:rPr>
            </w:pPr>
            <w:r w:rsidRPr="009A5626">
              <w:rPr>
                <w:sz w:val="22"/>
                <w:szCs w:val="22"/>
              </w:rPr>
              <w:t>№ п/</w:t>
            </w:r>
            <w:proofErr w:type="spellStart"/>
            <w:r w:rsidRPr="009A5626">
              <w:rPr>
                <w:sz w:val="22"/>
                <w:szCs w:val="22"/>
              </w:rPr>
              <w:t>п</w:t>
            </w:r>
            <w:proofErr w:type="spellEnd"/>
          </w:p>
        </w:tc>
        <w:tc>
          <w:tcPr>
            <w:tcW w:w="993" w:type="dxa"/>
          </w:tcPr>
          <w:p w:rsidR="009A5626" w:rsidRPr="009A5626" w:rsidRDefault="009A5626" w:rsidP="009A5626">
            <w:pPr>
              <w:jc w:val="center"/>
              <w:rPr>
                <w:sz w:val="22"/>
                <w:szCs w:val="22"/>
                <w:lang w:val="ru-RU"/>
              </w:rPr>
            </w:pPr>
            <w:proofErr w:type="spellStart"/>
            <w:r w:rsidRPr="009A5626">
              <w:rPr>
                <w:sz w:val="22"/>
                <w:szCs w:val="22"/>
              </w:rPr>
              <w:t>К-сть</w:t>
            </w:r>
            <w:proofErr w:type="spellEnd"/>
            <w:r w:rsidRPr="009A5626">
              <w:rPr>
                <w:sz w:val="22"/>
                <w:szCs w:val="22"/>
              </w:rPr>
              <w:t xml:space="preserve"> </w:t>
            </w:r>
            <w:proofErr w:type="spellStart"/>
            <w:r w:rsidRPr="009A5626">
              <w:rPr>
                <w:sz w:val="22"/>
                <w:szCs w:val="22"/>
              </w:rPr>
              <w:t>год</w:t>
            </w:r>
            <w:proofErr w:type="spellEnd"/>
          </w:p>
        </w:tc>
        <w:tc>
          <w:tcPr>
            <w:tcW w:w="5099" w:type="dxa"/>
          </w:tcPr>
          <w:p w:rsidR="009A5626" w:rsidRPr="009A5626" w:rsidRDefault="009A5626" w:rsidP="009A5626">
            <w:pPr>
              <w:jc w:val="center"/>
              <w:rPr>
                <w:sz w:val="22"/>
                <w:szCs w:val="22"/>
              </w:rPr>
            </w:pPr>
          </w:p>
          <w:p w:rsidR="009A5626" w:rsidRPr="009A5626" w:rsidRDefault="009A5626" w:rsidP="009A5626">
            <w:pPr>
              <w:jc w:val="center"/>
              <w:rPr>
                <w:sz w:val="22"/>
                <w:szCs w:val="22"/>
              </w:rPr>
            </w:pPr>
            <w:r w:rsidRPr="009A5626">
              <w:rPr>
                <w:sz w:val="22"/>
                <w:szCs w:val="22"/>
              </w:rPr>
              <w:t>Зміст навчального матеріалу</w:t>
            </w:r>
          </w:p>
        </w:tc>
        <w:tc>
          <w:tcPr>
            <w:tcW w:w="3864" w:type="dxa"/>
          </w:tcPr>
          <w:p w:rsidR="009A5626" w:rsidRPr="009A5626" w:rsidRDefault="009A5626" w:rsidP="009A5626">
            <w:pPr>
              <w:jc w:val="center"/>
              <w:rPr>
                <w:sz w:val="22"/>
                <w:szCs w:val="22"/>
              </w:rPr>
            </w:pPr>
            <w:r w:rsidRPr="009A5626">
              <w:rPr>
                <w:sz w:val="22"/>
                <w:szCs w:val="22"/>
              </w:rPr>
              <w:t>Державні вимоги до рівня загальноосвітньої підготовки учнів</w:t>
            </w:r>
          </w:p>
        </w:tc>
      </w:tr>
      <w:tr w:rsidR="009A5626" w:rsidRPr="009A5626" w:rsidTr="009A5626">
        <w:trPr>
          <w:trHeight w:val="531"/>
        </w:trPr>
        <w:tc>
          <w:tcPr>
            <w:tcW w:w="709" w:type="dxa"/>
          </w:tcPr>
          <w:p w:rsidR="009A5626" w:rsidRPr="009A5626" w:rsidRDefault="009A5626" w:rsidP="009A5626">
            <w:pPr>
              <w:jc w:val="center"/>
              <w:rPr>
                <w:sz w:val="22"/>
                <w:szCs w:val="22"/>
              </w:rPr>
            </w:pPr>
            <w:r w:rsidRPr="009A5626">
              <w:rPr>
                <w:sz w:val="22"/>
                <w:szCs w:val="22"/>
              </w:rPr>
              <w:t>1</w:t>
            </w:r>
          </w:p>
        </w:tc>
        <w:tc>
          <w:tcPr>
            <w:tcW w:w="993" w:type="dxa"/>
          </w:tcPr>
          <w:p w:rsidR="009A5626" w:rsidRPr="009A5626" w:rsidRDefault="009A5626" w:rsidP="009A5626">
            <w:pPr>
              <w:jc w:val="center"/>
              <w:rPr>
                <w:sz w:val="22"/>
                <w:szCs w:val="22"/>
              </w:rPr>
            </w:pPr>
            <w:r w:rsidRPr="009A5626">
              <w:rPr>
                <w:sz w:val="22"/>
                <w:szCs w:val="22"/>
              </w:rPr>
              <w:t>1</w:t>
            </w:r>
          </w:p>
        </w:tc>
        <w:tc>
          <w:tcPr>
            <w:tcW w:w="5099" w:type="dxa"/>
          </w:tcPr>
          <w:p w:rsidR="009A5626" w:rsidRPr="009A5626" w:rsidRDefault="009A5626" w:rsidP="009A5626">
            <w:pPr>
              <w:rPr>
                <w:b/>
                <w:i/>
                <w:sz w:val="22"/>
                <w:szCs w:val="22"/>
              </w:rPr>
            </w:pPr>
            <w:r w:rsidRPr="009A5626">
              <w:rPr>
                <w:b/>
                <w:sz w:val="22"/>
                <w:szCs w:val="22"/>
              </w:rPr>
              <w:t xml:space="preserve"> </w:t>
            </w:r>
            <w:r w:rsidRPr="009A5626">
              <w:rPr>
                <w:b/>
                <w:i/>
                <w:sz w:val="22"/>
                <w:szCs w:val="22"/>
              </w:rPr>
              <w:t>Вступ</w:t>
            </w:r>
          </w:p>
          <w:p w:rsidR="009A5626" w:rsidRPr="009A5626" w:rsidRDefault="009A5626" w:rsidP="009A5626">
            <w:pPr>
              <w:pStyle w:val="1"/>
              <w:rPr>
                <w:rFonts w:ascii="Times New Roman" w:hAnsi="Times New Roman" w:cs="Times New Roman"/>
                <w:lang w:val="uk-UA"/>
              </w:rPr>
            </w:pPr>
            <w:r w:rsidRPr="009A5626">
              <w:rPr>
                <w:rFonts w:ascii="Times New Roman" w:hAnsi="Times New Roman" w:cs="Times New Roman"/>
                <w:lang w:val="uk-UA"/>
              </w:rPr>
              <w:t xml:space="preserve">Узагальнення знань, отриманих учнями в </w:t>
            </w:r>
            <w:r w:rsidRPr="009A5626">
              <w:rPr>
                <w:rFonts w:ascii="Times New Roman" w:hAnsi="Times New Roman" w:cs="Times New Roman"/>
                <w:lang w:val="uk-UA"/>
              </w:rPr>
              <w:lastRenderedPageBreak/>
              <w:t>початковій школі.  Завдання предмета «Трудове навчання». Ознайомлення із змістом програми трудового навчання для 5 класу.</w:t>
            </w:r>
          </w:p>
          <w:p w:rsidR="009A5626" w:rsidRPr="009A5626" w:rsidRDefault="009A5626" w:rsidP="009A5626">
            <w:pPr>
              <w:pStyle w:val="1"/>
              <w:rPr>
                <w:rFonts w:ascii="Times New Roman" w:hAnsi="Times New Roman" w:cs="Times New Roman"/>
                <w:lang w:val="uk-UA"/>
              </w:rPr>
            </w:pPr>
            <w:r w:rsidRPr="009A5626">
              <w:rPr>
                <w:rFonts w:ascii="Times New Roman" w:hAnsi="Times New Roman" w:cs="Times New Roman"/>
                <w:lang w:val="uk-UA"/>
              </w:rPr>
              <w:t>Технологічна діяльність у сучасному суспільстві. Основні види технологічної діяльності в побуті: ремонт меблів, квартири, приготування їжі, прання, виготовлення одягу, в’язання, вишивання тощо.</w:t>
            </w:r>
          </w:p>
          <w:p w:rsidR="009A5626" w:rsidRPr="009A5626" w:rsidRDefault="009A5626" w:rsidP="009A5626">
            <w:pPr>
              <w:rPr>
                <w:sz w:val="22"/>
                <w:szCs w:val="22"/>
              </w:rPr>
            </w:pPr>
            <w:r w:rsidRPr="009A5626">
              <w:rPr>
                <w:sz w:val="22"/>
                <w:szCs w:val="22"/>
              </w:rPr>
              <w:t xml:space="preserve">Правила внутрішнього розпорядку в шкільній майстерні. Організація робочого місця </w:t>
            </w:r>
          </w:p>
        </w:tc>
        <w:tc>
          <w:tcPr>
            <w:tcW w:w="3864" w:type="dxa"/>
          </w:tcPr>
          <w:p w:rsidR="009A5626" w:rsidRPr="009A5626" w:rsidRDefault="009A5626" w:rsidP="009A5626">
            <w:pPr>
              <w:rPr>
                <w:i/>
                <w:sz w:val="22"/>
                <w:szCs w:val="22"/>
              </w:rPr>
            </w:pPr>
            <w:r w:rsidRPr="009A5626">
              <w:rPr>
                <w:b/>
                <w:i/>
                <w:sz w:val="22"/>
                <w:szCs w:val="22"/>
              </w:rPr>
              <w:lastRenderedPageBreak/>
              <w:t>Учень:</w:t>
            </w:r>
          </w:p>
          <w:p w:rsidR="009A5626" w:rsidRPr="009A5626" w:rsidRDefault="009A5626" w:rsidP="009A5626">
            <w:pPr>
              <w:pStyle w:val="1"/>
              <w:rPr>
                <w:rFonts w:ascii="Times New Roman" w:hAnsi="Times New Roman" w:cs="Times New Roman"/>
                <w:lang w:val="uk-UA"/>
              </w:rPr>
            </w:pPr>
            <w:r w:rsidRPr="009A5626">
              <w:rPr>
                <w:rFonts w:ascii="Times New Roman" w:hAnsi="Times New Roman" w:cs="Times New Roman"/>
                <w:i/>
                <w:iCs/>
                <w:lang w:val="uk-UA"/>
              </w:rPr>
              <w:t>характеризує</w:t>
            </w:r>
            <w:r w:rsidRPr="009A5626">
              <w:rPr>
                <w:rFonts w:ascii="Times New Roman" w:hAnsi="Times New Roman" w:cs="Times New Roman"/>
                <w:lang w:val="uk-UA"/>
              </w:rPr>
              <w:t xml:space="preserve"> технологію як  </w:t>
            </w:r>
            <w:r w:rsidRPr="009A5626">
              <w:rPr>
                <w:rFonts w:ascii="Times New Roman" w:hAnsi="Times New Roman" w:cs="Times New Roman"/>
                <w:lang w:val="uk-UA"/>
              </w:rPr>
              <w:lastRenderedPageBreak/>
              <w:t>предметно-перетворювальну діяльність;</w:t>
            </w:r>
          </w:p>
          <w:p w:rsidR="009A5626" w:rsidRPr="009A5626" w:rsidRDefault="009A5626" w:rsidP="009A5626">
            <w:pPr>
              <w:pStyle w:val="1"/>
              <w:rPr>
                <w:rFonts w:ascii="Times New Roman" w:hAnsi="Times New Roman" w:cs="Times New Roman"/>
                <w:lang w:val="uk-UA"/>
              </w:rPr>
            </w:pPr>
            <w:r w:rsidRPr="009A5626">
              <w:rPr>
                <w:rFonts w:ascii="Times New Roman" w:hAnsi="Times New Roman" w:cs="Times New Roman"/>
                <w:i/>
                <w:iCs/>
                <w:lang w:val="uk-UA"/>
              </w:rPr>
              <w:t>наводить</w:t>
            </w:r>
            <w:r w:rsidRPr="009A5626">
              <w:rPr>
                <w:rFonts w:ascii="Times New Roman" w:hAnsi="Times New Roman" w:cs="Times New Roman"/>
                <w:lang w:val="uk-UA"/>
              </w:rPr>
              <w:t xml:space="preserve"> приклади технологічної діяльності в побуті;</w:t>
            </w:r>
          </w:p>
          <w:p w:rsidR="009A5626" w:rsidRPr="009A5626" w:rsidRDefault="009A5626" w:rsidP="009A5626">
            <w:pPr>
              <w:rPr>
                <w:sz w:val="22"/>
                <w:szCs w:val="22"/>
              </w:rPr>
            </w:pPr>
            <w:r w:rsidRPr="009A5626">
              <w:rPr>
                <w:i/>
                <w:sz w:val="22"/>
                <w:szCs w:val="22"/>
              </w:rPr>
              <w:t>пояснює</w:t>
            </w:r>
            <w:r w:rsidRPr="009A5626">
              <w:rPr>
                <w:sz w:val="22"/>
                <w:szCs w:val="22"/>
              </w:rPr>
              <w:t xml:space="preserve"> необхідність правильної організації</w:t>
            </w:r>
            <w:r w:rsidRPr="009A5626">
              <w:rPr>
                <w:i/>
                <w:sz w:val="22"/>
                <w:szCs w:val="22"/>
              </w:rPr>
              <w:t xml:space="preserve"> </w:t>
            </w:r>
            <w:r w:rsidRPr="009A5626">
              <w:rPr>
                <w:sz w:val="22"/>
                <w:szCs w:val="22"/>
              </w:rPr>
              <w:t>робочого місця;</w:t>
            </w:r>
          </w:p>
          <w:p w:rsidR="009A5626" w:rsidRPr="009A5626" w:rsidRDefault="009A5626" w:rsidP="009A5626">
            <w:pPr>
              <w:rPr>
                <w:sz w:val="22"/>
                <w:szCs w:val="22"/>
              </w:rPr>
            </w:pPr>
            <w:r w:rsidRPr="009A5626">
              <w:rPr>
                <w:i/>
                <w:sz w:val="22"/>
                <w:szCs w:val="22"/>
              </w:rPr>
              <w:t>обґрунтовує</w:t>
            </w:r>
            <w:r w:rsidRPr="009A5626">
              <w:rPr>
                <w:sz w:val="22"/>
                <w:szCs w:val="22"/>
              </w:rPr>
              <w:t xml:space="preserve"> необхідність дотримання правил  безпеки праці, санітарно-гігієнічних вимог</w:t>
            </w:r>
          </w:p>
        </w:tc>
      </w:tr>
      <w:tr w:rsidR="009A5626" w:rsidRPr="009A5626" w:rsidTr="009A5626">
        <w:trPr>
          <w:trHeight w:val="531"/>
        </w:trPr>
        <w:tc>
          <w:tcPr>
            <w:tcW w:w="709" w:type="dxa"/>
          </w:tcPr>
          <w:p w:rsidR="009A5626" w:rsidRPr="009A5626" w:rsidRDefault="009A5626" w:rsidP="009A5626">
            <w:pPr>
              <w:jc w:val="center"/>
              <w:rPr>
                <w:sz w:val="22"/>
                <w:szCs w:val="22"/>
              </w:rPr>
            </w:pPr>
            <w:r w:rsidRPr="009A5626">
              <w:rPr>
                <w:sz w:val="22"/>
                <w:szCs w:val="22"/>
              </w:rPr>
              <w:lastRenderedPageBreak/>
              <w:t>2</w:t>
            </w:r>
          </w:p>
        </w:tc>
        <w:tc>
          <w:tcPr>
            <w:tcW w:w="993" w:type="dxa"/>
          </w:tcPr>
          <w:p w:rsidR="009A5626" w:rsidRPr="009A5626" w:rsidRDefault="009A5626" w:rsidP="009A5626">
            <w:pPr>
              <w:jc w:val="center"/>
              <w:rPr>
                <w:b/>
                <w:sz w:val="22"/>
                <w:szCs w:val="22"/>
              </w:rPr>
            </w:pPr>
            <w:r w:rsidRPr="009A5626">
              <w:rPr>
                <w:b/>
                <w:sz w:val="22"/>
                <w:szCs w:val="22"/>
              </w:rPr>
              <w:t>3</w:t>
            </w:r>
          </w:p>
        </w:tc>
        <w:tc>
          <w:tcPr>
            <w:tcW w:w="8963" w:type="dxa"/>
            <w:gridSpan w:val="2"/>
          </w:tcPr>
          <w:p w:rsidR="009A5626" w:rsidRPr="009A5626" w:rsidRDefault="009A5626" w:rsidP="009A5626">
            <w:pPr>
              <w:jc w:val="center"/>
              <w:rPr>
                <w:sz w:val="22"/>
                <w:szCs w:val="22"/>
              </w:rPr>
            </w:pPr>
            <w:r w:rsidRPr="009A5626">
              <w:rPr>
                <w:b/>
                <w:i/>
                <w:sz w:val="22"/>
                <w:szCs w:val="22"/>
              </w:rPr>
              <w:t>Розділ 1.  Основи матеріалознавства</w:t>
            </w:r>
          </w:p>
        </w:tc>
      </w:tr>
      <w:tr w:rsidR="009A5626" w:rsidRPr="009A5626" w:rsidTr="009A5626">
        <w:trPr>
          <w:trHeight w:val="500"/>
        </w:trPr>
        <w:tc>
          <w:tcPr>
            <w:tcW w:w="709" w:type="dxa"/>
            <w:vMerge w:val="restart"/>
          </w:tcPr>
          <w:p w:rsidR="009A5626" w:rsidRPr="009A5626" w:rsidRDefault="009A5626" w:rsidP="009A5626">
            <w:pPr>
              <w:rPr>
                <w:sz w:val="22"/>
                <w:szCs w:val="22"/>
              </w:rPr>
            </w:pPr>
          </w:p>
          <w:p w:rsidR="009A5626" w:rsidRPr="009A5626" w:rsidRDefault="009A5626" w:rsidP="009A5626">
            <w:pPr>
              <w:rPr>
                <w:sz w:val="22"/>
                <w:szCs w:val="22"/>
              </w:rPr>
            </w:pPr>
          </w:p>
          <w:p w:rsidR="009A5626" w:rsidRPr="009A5626" w:rsidRDefault="009A5626" w:rsidP="009A5626">
            <w:pPr>
              <w:rPr>
                <w:sz w:val="22"/>
                <w:szCs w:val="22"/>
              </w:rPr>
            </w:pPr>
          </w:p>
          <w:p w:rsidR="009A5626" w:rsidRPr="009A5626" w:rsidRDefault="009A5626" w:rsidP="009A5626">
            <w:pPr>
              <w:rPr>
                <w:sz w:val="22"/>
                <w:szCs w:val="22"/>
              </w:rPr>
            </w:pPr>
          </w:p>
          <w:p w:rsidR="009A5626" w:rsidRPr="009A5626" w:rsidRDefault="009A5626" w:rsidP="009A5626">
            <w:pPr>
              <w:rPr>
                <w:sz w:val="22"/>
                <w:szCs w:val="22"/>
              </w:rPr>
            </w:pPr>
          </w:p>
          <w:p w:rsidR="009A5626" w:rsidRPr="009A5626" w:rsidRDefault="009A5626" w:rsidP="009A5626">
            <w:pPr>
              <w:rPr>
                <w:sz w:val="22"/>
                <w:szCs w:val="22"/>
              </w:rPr>
            </w:pPr>
          </w:p>
          <w:p w:rsidR="009A5626" w:rsidRPr="009A5626" w:rsidRDefault="009A5626" w:rsidP="009A5626">
            <w:pPr>
              <w:rPr>
                <w:sz w:val="22"/>
                <w:szCs w:val="22"/>
              </w:rPr>
            </w:pPr>
          </w:p>
          <w:p w:rsidR="009A5626" w:rsidRPr="009A5626" w:rsidRDefault="009A5626" w:rsidP="009A5626">
            <w:pPr>
              <w:rPr>
                <w:sz w:val="22"/>
                <w:szCs w:val="22"/>
              </w:rPr>
            </w:pPr>
          </w:p>
          <w:p w:rsidR="009A5626" w:rsidRPr="009A5626" w:rsidRDefault="009A5626" w:rsidP="009A5626">
            <w:pPr>
              <w:rPr>
                <w:sz w:val="22"/>
                <w:szCs w:val="22"/>
              </w:rPr>
            </w:pPr>
          </w:p>
          <w:p w:rsidR="009A5626" w:rsidRPr="009A5626" w:rsidRDefault="009A5626" w:rsidP="009A5626">
            <w:pPr>
              <w:rPr>
                <w:sz w:val="22"/>
                <w:szCs w:val="22"/>
              </w:rPr>
            </w:pPr>
          </w:p>
          <w:p w:rsidR="009A5626" w:rsidRPr="009A5626" w:rsidRDefault="009A5626" w:rsidP="009A5626">
            <w:pPr>
              <w:rPr>
                <w:sz w:val="22"/>
                <w:szCs w:val="22"/>
              </w:rPr>
            </w:pPr>
          </w:p>
        </w:tc>
        <w:tc>
          <w:tcPr>
            <w:tcW w:w="993" w:type="dxa"/>
          </w:tcPr>
          <w:p w:rsidR="009A5626" w:rsidRPr="009A5626" w:rsidRDefault="009A5626" w:rsidP="009A5626">
            <w:pPr>
              <w:ind w:hanging="8"/>
              <w:jc w:val="center"/>
              <w:rPr>
                <w:sz w:val="22"/>
                <w:szCs w:val="22"/>
              </w:rPr>
            </w:pPr>
            <w:r w:rsidRPr="009A5626">
              <w:rPr>
                <w:sz w:val="22"/>
                <w:szCs w:val="22"/>
              </w:rPr>
              <w:t>1</w:t>
            </w:r>
          </w:p>
        </w:tc>
        <w:tc>
          <w:tcPr>
            <w:tcW w:w="5099" w:type="dxa"/>
          </w:tcPr>
          <w:p w:rsidR="009A5626" w:rsidRPr="009A5626" w:rsidRDefault="009A5626" w:rsidP="009A5626">
            <w:pPr>
              <w:rPr>
                <w:b/>
                <w:sz w:val="22"/>
                <w:szCs w:val="22"/>
              </w:rPr>
            </w:pPr>
            <w:r w:rsidRPr="009A5626">
              <w:rPr>
                <w:b/>
                <w:sz w:val="22"/>
                <w:szCs w:val="22"/>
              </w:rPr>
              <w:t>Тема 1.1. Види конструкційних матеріалів. Фанера,  ДВП</w:t>
            </w:r>
          </w:p>
          <w:p w:rsidR="009A5626" w:rsidRPr="009A5626" w:rsidRDefault="009A5626" w:rsidP="009A5626">
            <w:pPr>
              <w:rPr>
                <w:sz w:val="22"/>
                <w:szCs w:val="22"/>
              </w:rPr>
            </w:pPr>
            <w:r w:rsidRPr="009A5626">
              <w:rPr>
                <w:sz w:val="22"/>
                <w:szCs w:val="22"/>
              </w:rPr>
              <w:t>Деревина, породи деревини. Розміщення волокон у деревині. Поняття про виготовлення шпону, фанери, деревоволокнистих плит. Застосування фанери та ДВП для виготовлення виробів</w:t>
            </w:r>
          </w:p>
        </w:tc>
        <w:tc>
          <w:tcPr>
            <w:tcW w:w="3864" w:type="dxa"/>
          </w:tcPr>
          <w:p w:rsidR="009A5626" w:rsidRPr="009A5626" w:rsidRDefault="009A5626" w:rsidP="009A5626">
            <w:pPr>
              <w:rPr>
                <w:i/>
                <w:sz w:val="22"/>
                <w:szCs w:val="22"/>
              </w:rPr>
            </w:pPr>
            <w:r w:rsidRPr="009A5626">
              <w:rPr>
                <w:b/>
                <w:i/>
                <w:sz w:val="22"/>
                <w:szCs w:val="22"/>
              </w:rPr>
              <w:t>Учень:</w:t>
            </w:r>
          </w:p>
          <w:p w:rsidR="009A5626" w:rsidRPr="009A5626" w:rsidRDefault="009A5626" w:rsidP="009A5626">
            <w:pPr>
              <w:rPr>
                <w:iCs/>
                <w:sz w:val="22"/>
                <w:szCs w:val="22"/>
              </w:rPr>
            </w:pPr>
            <w:r w:rsidRPr="009A5626">
              <w:rPr>
                <w:i/>
                <w:iCs/>
                <w:sz w:val="22"/>
                <w:szCs w:val="22"/>
              </w:rPr>
              <w:t xml:space="preserve">розпізнає </w:t>
            </w:r>
            <w:r w:rsidRPr="009A5626">
              <w:rPr>
                <w:iCs/>
                <w:sz w:val="22"/>
                <w:szCs w:val="22"/>
              </w:rPr>
              <w:t>і</w:t>
            </w:r>
            <w:r w:rsidRPr="009A5626">
              <w:rPr>
                <w:i/>
                <w:iCs/>
                <w:sz w:val="22"/>
                <w:szCs w:val="22"/>
              </w:rPr>
              <w:t xml:space="preserve"> називає</w:t>
            </w:r>
            <w:r w:rsidRPr="009A5626">
              <w:rPr>
                <w:b/>
                <w:iCs/>
                <w:sz w:val="22"/>
                <w:szCs w:val="22"/>
              </w:rPr>
              <w:t xml:space="preserve"> </w:t>
            </w:r>
            <w:r w:rsidRPr="009A5626">
              <w:rPr>
                <w:iCs/>
                <w:sz w:val="22"/>
                <w:szCs w:val="22"/>
              </w:rPr>
              <w:t>види фанери та ДВП, способи виготовлення;</w:t>
            </w:r>
          </w:p>
          <w:p w:rsidR="009A5626" w:rsidRPr="009A5626" w:rsidRDefault="009A5626" w:rsidP="009A5626">
            <w:pPr>
              <w:rPr>
                <w:sz w:val="22"/>
                <w:szCs w:val="22"/>
              </w:rPr>
            </w:pPr>
            <w:r w:rsidRPr="009A5626">
              <w:rPr>
                <w:i/>
                <w:iCs/>
                <w:sz w:val="22"/>
                <w:szCs w:val="22"/>
              </w:rPr>
              <w:t xml:space="preserve">характеризує </w:t>
            </w:r>
            <w:r w:rsidRPr="009A5626">
              <w:rPr>
                <w:iCs/>
                <w:sz w:val="22"/>
                <w:szCs w:val="22"/>
              </w:rPr>
              <w:t>види та призначення фанери і ДВП</w:t>
            </w:r>
          </w:p>
        </w:tc>
      </w:tr>
      <w:tr w:rsidR="009A5626" w:rsidRPr="009A5626" w:rsidTr="009A5626">
        <w:trPr>
          <w:trHeight w:val="531"/>
        </w:trPr>
        <w:tc>
          <w:tcPr>
            <w:tcW w:w="709" w:type="dxa"/>
            <w:vMerge/>
            <w:vAlign w:val="center"/>
          </w:tcPr>
          <w:p w:rsidR="009A5626" w:rsidRPr="009A5626" w:rsidRDefault="009A5626" w:rsidP="009A5626">
            <w:pPr>
              <w:rPr>
                <w:sz w:val="22"/>
                <w:szCs w:val="22"/>
              </w:rPr>
            </w:pPr>
          </w:p>
        </w:tc>
        <w:tc>
          <w:tcPr>
            <w:tcW w:w="993" w:type="dxa"/>
          </w:tcPr>
          <w:p w:rsidR="009A5626" w:rsidRPr="009A5626" w:rsidRDefault="009A5626" w:rsidP="009A5626">
            <w:pPr>
              <w:ind w:hanging="8"/>
              <w:jc w:val="center"/>
              <w:rPr>
                <w:sz w:val="22"/>
                <w:szCs w:val="22"/>
              </w:rPr>
            </w:pPr>
            <w:r w:rsidRPr="009A5626">
              <w:rPr>
                <w:sz w:val="22"/>
                <w:szCs w:val="22"/>
              </w:rPr>
              <w:t>2</w:t>
            </w:r>
          </w:p>
        </w:tc>
        <w:tc>
          <w:tcPr>
            <w:tcW w:w="5099" w:type="dxa"/>
          </w:tcPr>
          <w:p w:rsidR="009A5626" w:rsidRPr="009A5626" w:rsidRDefault="009A5626" w:rsidP="009A5626">
            <w:pPr>
              <w:rPr>
                <w:b/>
                <w:sz w:val="22"/>
                <w:szCs w:val="22"/>
              </w:rPr>
            </w:pPr>
            <w:r w:rsidRPr="009A5626">
              <w:rPr>
                <w:b/>
                <w:sz w:val="22"/>
                <w:szCs w:val="22"/>
              </w:rPr>
              <w:t>Тема 1.2. Властивості фанери та ДВП</w:t>
            </w:r>
          </w:p>
          <w:p w:rsidR="009A5626" w:rsidRPr="009A5626" w:rsidRDefault="009A5626" w:rsidP="009A5626">
            <w:pPr>
              <w:rPr>
                <w:sz w:val="22"/>
                <w:szCs w:val="22"/>
              </w:rPr>
            </w:pPr>
            <w:r w:rsidRPr="009A5626">
              <w:rPr>
                <w:sz w:val="22"/>
                <w:szCs w:val="22"/>
              </w:rPr>
              <w:t xml:space="preserve">Властивості конструкційних матеріалів (міцність, твердість, пружність). Застосування конструкційних матеріалів залежно від їх властивостей. Будова фанери та ДВП. </w:t>
            </w:r>
          </w:p>
          <w:p w:rsidR="009A5626" w:rsidRPr="009A5626" w:rsidRDefault="009A5626" w:rsidP="009A5626">
            <w:pPr>
              <w:rPr>
                <w:sz w:val="22"/>
                <w:szCs w:val="22"/>
              </w:rPr>
            </w:pPr>
            <w:r w:rsidRPr="009A5626">
              <w:rPr>
                <w:sz w:val="22"/>
                <w:szCs w:val="22"/>
              </w:rPr>
              <w:t>Вибір  виробу для виготовлення та матеріалів для обраного виробу</w:t>
            </w:r>
          </w:p>
        </w:tc>
        <w:tc>
          <w:tcPr>
            <w:tcW w:w="3864" w:type="dxa"/>
          </w:tcPr>
          <w:p w:rsidR="009A5626" w:rsidRPr="009A5626" w:rsidRDefault="009A5626" w:rsidP="009A5626">
            <w:pPr>
              <w:rPr>
                <w:i/>
                <w:sz w:val="22"/>
                <w:szCs w:val="22"/>
              </w:rPr>
            </w:pPr>
            <w:r w:rsidRPr="009A5626">
              <w:rPr>
                <w:b/>
                <w:i/>
                <w:sz w:val="22"/>
                <w:szCs w:val="22"/>
              </w:rPr>
              <w:t>Учень:</w:t>
            </w:r>
          </w:p>
          <w:p w:rsidR="009A5626" w:rsidRPr="009A5626" w:rsidRDefault="009A5626" w:rsidP="009A5626">
            <w:pPr>
              <w:rPr>
                <w:sz w:val="22"/>
                <w:szCs w:val="22"/>
              </w:rPr>
            </w:pPr>
            <w:r w:rsidRPr="009A5626">
              <w:rPr>
                <w:i/>
                <w:iCs/>
                <w:sz w:val="22"/>
                <w:szCs w:val="22"/>
              </w:rPr>
              <w:t xml:space="preserve">характеризує </w:t>
            </w:r>
            <w:r w:rsidRPr="009A5626">
              <w:rPr>
                <w:sz w:val="22"/>
                <w:szCs w:val="22"/>
              </w:rPr>
              <w:t>властивості конструкційних матеріалів із фанери та ДВП;</w:t>
            </w:r>
          </w:p>
          <w:p w:rsidR="009A5626" w:rsidRPr="009A5626" w:rsidRDefault="009A5626" w:rsidP="009A5626">
            <w:pPr>
              <w:rPr>
                <w:sz w:val="22"/>
                <w:szCs w:val="22"/>
              </w:rPr>
            </w:pPr>
            <w:r w:rsidRPr="009A5626">
              <w:rPr>
                <w:i/>
                <w:sz w:val="22"/>
                <w:szCs w:val="22"/>
              </w:rPr>
              <w:t>пояснює</w:t>
            </w:r>
            <w:r w:rsidRPr="009A5626">
              <w:rPr>
                <w:sz w:val="22"/>
                <w:szCs w:val="22"/>
              </w:rPr>
              <w:t xml:space="preserve"> будову фанери та ДВП;</w:t>
            </w:r>
          </w:p>
          <w:p w:rsidR="009A5626" w:rsidRPr="009A5626" w:rsidRDefault="009A5626" w:rsidP="009A5626">
            <w:pPr>
              <w:rPr>
                <w:sz w:val="22"/>
                <w:szCs w:val="22"/>
              </w:rPr>
            </w:pPr>
            <w:r w:rsidRPr="009A5626">
              <w:rPr>
                <w:i/>
                <w:sz w:val="22"/>
                <w:szCs w:val="22"/>
              </w:rPr>
              <w:t xml:space="preserve">вибирає </w:t>
            </w:r>
            <w:r w:rsidRPr="009A5626">
              <w:rPr>
                <w:sz w:val="22"/>
                <w:szCs w:val="22"/>
              </w:rPr>
              <w:t xml:space="preserve">матеріали для виготовлення виробу </w:t>
            </w:r>
          </w:p>
        </w:tc>
      </w:tr>
      <w:tr w:rsidR="009A5626" w:rsidRPr="009A5626" w:rsidTr="009A5626">
        <w:trPr>
          <w:trHeight w:val="531"/>
        </w:trPr>
        <w:tc>
          <w:tcPr>
            <w:tcW w:w="709" w:type="dxa"/>
          </w:tcPr>
          <w:p w:rsidR="009A5626" w:rsidRPr="009A5626" w:rsidRDefault="009A5626" w:rsidP="009A5626">
            <w:pPr>
              <w:rPr>
                <w:sz w:val="22"/>
                <w:szCs w:val="22"/>
              </w:rPr>
            </w:pPr>
            <w:r w:rsidRPr="009A5626">
              <w:rPr>
                <w:sz w:val="22"/>
                <w:szCs w:val="22"/>
              </w:rPr>
              <w:t>3</w:t>
            </w:r>
          </w:p>
        </w:tc>
        <w:tc>
          <w:tcPr>
            <w:tcW w:w="993" w:type="dxa"/>
          </w:tcPr>
          <w:p w:rsidR="009A5626" w:rsidRPr="009A5626" w:rsidRDefault="009A5626" w:rsidP="009A5626">
            <w:pPr>
              <w:rPr>
                <w:b/>
                <w:sz w:val="22"/>
                <w:szCs w:val="22"/>
              </w:rPr>
            </w:pPr>
            <w:r w:rsidRPr="009A5626">
              <w:rPr>
                <w:b/>
                <w:sz w:val="22"/>
                <w:szCs w:val="22"/>
              </w:rPr>
              <w:t>14</w:t>
            </w:r>
          </w:p>
        </w:tc>
        <w:tc>
          <w:tcPr>
            <w:tcW w:w="8963" w:type="dxa"/>
            <w:gridSpan w:val="2"/>
          </w:tcPr>
          <w:p w:rsidR="009A5626" w:rsidRPr="009A5626" w:rsidRDefault="009A5626" w:rsidP="009A5626">
            <w:pPr>
              <w:jc w:val="center"/>
              <w:rPr>
                <w:b/>
                <w:sz w:val="22"/>
                <w:szCs w:val="22"/>
              </w:rPr>
            </w:pPr>
            <w:r w:rsidRPr="009A5626">
              <w:rPr>
                <w:b/>
                <w:i/>
                <w:sz w:val="22"/>
                <w:szCs w:val="22"/>
              </w:rPr>
              <w:t>Розділ 2. Технологія виготовлення виробів із фанери та ДВП</w:t>
            </w:r>
          </w:p>
        </w:tc>
      </w:tr>
      <w:tr w:rsidR="009A5626" w:rsidRPr="009A5626" w:rsidTr="009A5626">
        <w:trPr>
          <w:trHeight w:val="531"/>
        </w:trPr>
        <w:tc>
          <w:tcPr>
            <w:tcW w:w="709" w:type="dxa"/>
            <w:vMerge w:val="restart"/>
            <w:vAlign w:val="center"/>
          </w:tcPr>
          <w:p w:rsidR="009A5626" w:rsidRPr="009A5626" w:rsidRDefault="009A5626" w:rsidP="009A5626">
            <w:pPr>
              <w:rPr>
                <w:sz w:val="22"/>
                <w:szCs w:val="22"/>
              </w:rPr>
            </w:pPr>
          </w:p>
        </w:tc>
        <w:tc>
          <w:tcPr>
            <w:tcW w:w="993" w:type="dxa"/>
          </w:tcPr>
          <w:p w:rsidR="009A5626" w:rsidRPr="009A5626" w:rsidRDefault="009A5626" w:rsidP="009A5626">
            <w:pPr>
              <w:rPr>
                <w:sz w:val="22"/>
                <w:szCs w:val="22"/>
              </w:rPr>
            </w:pPr>
            <w:r w:rsidRPr="009A5626">
              <w:rPr>
                <w:sz w:val="22"/>
                <w:szCs w:val="22"/>
              </w:rPr>
              <w:t>1</w:t>
            </w:r>
          </w:p>
        </w:tc>
        <w:tc>
          <w:tcPr>
            <w:tcW w:w="5099" w:type="dxa"/>
          </w:tcPr>
          <w:p w:rsidR="009A5626" w:rsidRPr="009A5626" w:rsidRDefault="009A5626" w:rsidP="009A5626">
            <w:pPr>
              <w:rPr>
                <w:b/>
                <w:sz w:val="22"/>
                <w:szCs w:val="22"/>
              </w:rPr>
            </w:pPr>
            <w:r w:rsidRPr="009A5626">
              <w:rPr>
                <w:b/>
                <w:sz w:val="22"/>
                <w:szCs w:val="22"/>
              </w:rPr>
              <w:t>Тема 2.1. Процес  розмічання  деталей на заготовці</w:t>
            </w:r>
          </w:p>
          <w:p w:rsidR="009A5626" w:rsidRPr="009A5626" w:rsidRDefault="009A5626" w:rsidP="009A5626">
            <w:pPr>
              <w:rPr>
                <w:sz w:val="22"/>
                <w:szCs w:val="22"/>
              </w:rPr>
            </w:pPr>
            <w:r w:rsidRPr="009A5626">
              <w:rPr>
                <w:sz w:val="22"/>
                <w:szCs w:val="22"/>
              </w:rPr>
              <w:t>Графічні зображення в технологічній діяльності людини (ескіз, креслення).</w:t>
            </w:r>
          </w:p>
          <w:p w:rsidR="009A5626" w:rsidRPr="009A5626" w:rsidRDefault="009A5626" w:rsidP="009A5626">
            <w:pPr>
              <w:rPr>
                <w:sz w:val="22"/>
                <w:szCs w:val="22"/>
              </w:rPr>
            </w:pPr>
            <w:r w:rsidRPr="009A5626">
              <w:rPr>
                <w:sz w:val="22"/>
                <w:szCs w:val="22"/>
              </w:rPr>
              <w:t>Призначення та будова вимірювальних і розмічальних інструментів (лінійка, рулетка, столярний кутник, циркуль, олівець). Прийоми вимірювання лінійкою, кутником.  Шаблони, їх призначення. Використання ескізу для виготовлення шаблону. Прийоми користування шаблонами, економного розмічання. Розмітка деталей запланованого виробу за шаблонами</w:t>
            </w:r>
          </w:p>
        </w:tc>
        <w:tc>
          <w:tcPr>
            <w:tcW w:w="3864" w:type="dxa"/>
          </w:tcPr>
          <w:p w:rsidR="009A5626" w:rsidRPr="009A5626" w:rsidRDefault="009A5626" w:rsidP="009A5626">
            <w:pPr>
              <w:rPr>
                <w:i/>
                <w:sz w:val="22"/>
                <w:szCs w:val="22"/>
              </w:rPr>
            </w:pPr>
            <w:r w:rsidRPr="009A5626">
              <w:rPr>
                <w:b/>
                <w:i/>
                <w:sz w:val="22"/>
                <w:szCs w:val="22"/>
              </w:rPr>
              <w:t>Учень:</w:t>
            </w:r>
          </w:p>
          <w:p w:rsidR="009A5626" w:rsidRPr="009A5626" w:rsidRDefault="009A5626" w:rsidP="009A5626">
            <w:pPr>
              <w:rPr>
                <w:sz w:val="22"/>
                <w:szCs w:val="22"/>
              </w:rPr>
            </w:pPr>
            <w:r w:rsidRPr="009A5626">
              <w:rPr>
                <w:i/>
                <w:sz w:val="22"/>
                <w:szCs w:val="22"/>
              </w:rPr>
              <w:t>розпізнає</w:t>
            </w:r>
            <w:r w:rsidRPr="009A5626">
              <w:rPr>
                <w:sz w:val="22"/>
                <w:szCs w:val="22"/>
              </w:rPr>
              <w:t xml:space="preserve"> види графічних зображень:</w:t>
            </w:r>
          </w:p>
          <w:p w:rsidR="009A5626" w:rsidRPr="009A5626" w:rsidRDefault="009A5626" w:rsidP="009A5626">
            <w:pPr>
              <w:rPr>
                <w:sz w:val="22"/>
                <w:szCs w:val="22"/>
              </w:rPr>
            </w:pPr>
            <w:r w:rsidRPr="009A5626">
              <w:rPr>
                <w:i/>
                <w:sz w:val="22"/>
                <w:szCs w:val="22"/>
              </w:rPr>
              <w:t xml:space="preserve">називає </w:t>
            </w:r>
            <w:r w:rsidRPr="009A5626">
              <w:rPr>
                <w:sz w:val="22"/>
                <w:szCs w:val="22"/>
              </w:rPr>
              <w:t xml:space="preserve"> вимірювальні та розмічальні інструменти;</w:t>
            </w:r>
          </w:p>
          <w:p w:rsidR="009A5626" w:rsidRPr="009A5626" w:rsidRDefault="009A5626" w:rsidP="009A5626">
            <w:pPr>
              <w:rPr>
                <w:sz w:val="22"/>
                <w:szCs w:val="22"/>
              </w:rPr>
            </w:pPr>
            <w:r w:rsidRPr="009A5626">
              <w:rPr>
                <w:i/>
                <w:sz w:val="22"/>
                <w:szCs w:val="22"/>
              </w:rPr>
              <w:t>виконує</w:t>
            </w:r>
            <w:r w:rsidRPr="009A5626">
              <w:rPr>
                <w:sz w:val="22"/>
                <w:szCs w:val="22"/>
              </w:rPr>
              <w:t xml:space="preserve"> розмічання деталей обраного виробу на фанері або ДВП, використовуючи розмічальні інструменти та  шаблони;</w:t>
            </w:r>
          </w:p>
          <w:p w:rsidR="009A5626" w:rsidRPr="009A5626" w:rsidRDefault="009A5626" w:rsidP="009A5626">
            <w:pPr>
              <w:rPr>
                <w:sz w:val="22"/>
                <w:szCs w:val="22"/>
              </w:rPr>
            </w:pPr>
            <w:r w:rsidRPr="009A5626">
              <w:rPr>
                <w:i/>
                <w:sz w:val="22"/>
                <w:szCs w:val="22"/>
              </w:rPr>
              <w:t>обґрунтовує</w:t>
            </w:r>
            <w:r w:rsidRPr="009A5626">
              <w:rPr>
                <w:sz w:val="22"/>
                <w:szCs w:val="22"/>
              </w:rPr>
              <w:t xml:space="preserve"> необхідність економного використання матеріалу</w:t>
            </w:r>
          </w:p>
          <w:p w:rsidR="009A5626" w:rsidRPr="009A5626" w:rsidRDefault="009A5626" w:rsidP="009A5626">
            <w:pPr>
              <w:rPr>
                <w:b/>
                <w:sz w:val="22"/>
                <w:szCs w:val="22"/>
              </w:rPr>
            </w:pPr>
          </w:p>
        </w:tc>
      </w:tr>
      <w:tr w:rsidR="009A5626" w:rsidRPr="009A5626" w:rsidTr="009A5626">
        <w:trPr>
          <w:trHeight w:val="531"/>
        </w:trPr>
        <w:tc>
          <w:tcPr>
            <w:tcW w:w="709" w:type="dxa"/>
            <w:vMerge/>
            <w:vAlign w:val="center"/>
          </w:tcPr>
          <w:p w:rsidR="009A5626" w:rsidRPr="009A5626" w:rsidRDefault="009A5626" w:rsidP="009A5626">
            <w:pPr>
              <w:rPr>
                <w:sz w:val="22"/>
                <w:szCs w:val="22"/>
              </w:rPr>
            </w:pPr>
          </w:p>
        </w:tc>
        <w:tc>
          <w:tcPr>
            <w:tcW w:w="993" w:type="dxa"/>
          </w:tcPr>
          <w:p w:rsidR="009A5626" w:rsidRPr="009A5626" w:rsidRDefault="009A5626" w:rsidP="009A5626">
            <w:pPr>
              <w:rPr>
                <w:sz w:val="22"/>
                <w:szCs w:val="22"/>
              </w:rPr>
            </w:pPr>
            <w:r w:rsidRPr="009A5626">
              <w:rPr>
                <w:sz w:val="22"/>
                <w:szCs w:val="22"/>
              </w:rPr>
              <w:t>7</w:t>
            </w:r>
          </w:p>
        </w:tc>
        <w:tc>
          <w:tcPr>
            <w:tcW w:w="5099" w:type="dxa"/>
          </w:tcPr>
          <w:p w:rsidR="009A5626" w:rsidRPr="009A5626" w:rsidRDefault="009A5626" w:rsidP="009A5626">
            <w:pPr>
              <w:rPr>
                <w:b/>
                <w:sz w:val="22"/>
                <w:szCs w:val="22"/>
              </w:rPr>
            </w:pPr>
            <w:r w:rsidRPr="009A5626">
              <w:rPr>
                <w:b/>
                <w:sz w:val="22"/>
                <w:szCs w:val="22"/>
              </w:rPr>
              <w:t>Тема 2.2.  Процес  пиляння фанери та ДВП</w:t>
            </w:r>
          </w:p>
          <w:p w:rsidR="009A5626" w:rsidRPr="009A5626" w:rsidRDefault="009A5626" w:rsidP="009A5626">
            <w:pPr>
              <w:rPr>
                <w:sz w:val="22"/>
                <w:szCs w:val="22"/>
              </w:rPr>
            </w:pPr>
            <w:r w:rsidRPr="009A5626">
              <w:rPr>
                <w:sz w:val="22"/>
                <w:szCs w:val="22"/>
              </w:rPr>
              <w:t>Відомості про  процес обробки деревних матеріалів різанням. Інструменти для ручної обробки різанням фанери та ДВП. Лобзик. Будова лобзика. Підготовка лобзика до роботи. Пристосування для випилювання лобзиком (столик для випилювання). Прийоми випилювання</w:t>
            </w:r>
          </w:p>
          <w:p w:rsidR="009A5626" w:rsidRPr="009A5626" w:rsidRDefault="009A5626" w:rsidP="009A5626">
            <w:pPr>
              <w:rPr>
                <w:sz w:val="22"/>
                <w:szCs w:val="22"/>
              </w:rPr>
            </w:pPr>
          </w:p>
        </w:tc>
        <w:tc>
          <w:tcPr>
            <w:tcW w:w="3864" w:type="dxa"/>
          </w:tcPr>
          <w:p w:rsidR="009A5626" w:rsidRPr="009A5626" w:rsidRDefault="009A5626" w:rsidP="009A5626">
            <w:pPr>
              <w:rPr>
                <w:i/>
                <w:sz w:val="22"/>
                <w:szCs w:val="22"/>
              </w:rPr>
            </w:pPr>
            <w:r w:rsidRPr="009A5626">
              <w:rPr>
                <w:b/>
                <w:i/>
                <w:sz w:val="22"/>
                <w:szCs w:val="22"/>
              </w:rPr>
              <w:t>Учень:</w:t>
            </w:r>
          </w:p>
          <w:p w:rsidR="009A5626" w:rsidRPr="009A5626" w:rsidRDefault="009A5626" w:rsidP="009A5626">
            <w:pPr>
              <w:rPr>
                <w:sz w:val="22"/>
                <w:szCs w:val="22"/>
              </w:rPr>
            </w:pPr>
            <w:r w:rsidRPr="009A5626">
              <w:rPr>
                <w:i/>
                <w:sz w:val="22"/>
                <w:szCs w:val="22"/>
              </w:rPr>
              <w:t>характеризує</w:t>
            </w:r>
            <w:r w:rsidRPr="009A5626">
              <w:rPr>
                <w:sz w:val="22"/>
                <w:szCs w:val="22"/>
              </w:rPr>
              <w:t xml:space="preserve"> процес різання фанери та ДВП;</w:t>
            </w:r>
          </w:p>
          <w:p w:rsidR="009A5626" w:rsidRPr="009A5626" w:rsidRDefault="009A5626" w:rsidP="009A5626">
            <w:pPr>
              <w:rPr>
                <w:sz w:val="22"/>
                <w:szCs w:val="22"/>
              </w:rPr>
            </w:pPr>
            <w:r w:rsidRPr="009A5626">
              <w:rPr>
                <w:i/>
                <w:sz w:val="22"/>
                <w:szCs w:val="22"/>
              </w:rPr>
              <w:t>вибирає</w:t>
            </w:r>
            <w:r w:rsidRPr="009A5626">
              <w:rPr>
                <w:sz w:val="22"/>
                <w:szCs w:val="22"/>
              </w:rPr>
              <w:t xml:space="preserve"> способи різання фанери та ДВП;</w:t>
            </w:r>
          </w:p>
          <w:p w:rsidR="009A5626" w:rsidRPr="009A5626" w:rsidRDefault="009A5626" w:rsidP="009A5626">
            <w:pPr>
              <w:rPr>
                <w:sz w:val="22"/>
                <w:szCs w:val="22"/>
              </w:rPr>
            </w:pPr>
            <w:r w:rsidRPr="009A5626">
              <w:rPr>
                <w:i/>
                <w:sz w:val="22"/>
                <w:szCs w:val="22"/>
              </w:rPr>
              <w:t>пояснює</w:t>
            </w:r>
            <w:r w:rsidRPr="009A5626">
              <w:rPr>
                <w:sz w:val="22"/>
                <w:szCs w:val="22"/>
              </w:rPr>
              <w:t xml:space="preserve"> будову лобзика;</w:t>
            </w:r>
          </w:p>
          <w:p w:rsidR="009A5626" w:rsidRPr="009A5626" w:rsidRDefault="009A5626" w:rsidP="009A5626">
            <w:pPr>
              <w:rPr>
                <w:sz w:val="22"/>
                <w:szCs w:val="22"/>
              </w:rPr>
            </w:pPr>
            <w:r w:rsidRPr="009A5626">
              <w:rPr>
                <w:i/>
                <w:sz w:val="22"/>
                <w:szCs w:val="22"/>
              </w:rPr>
              <w:t>випилює</w:t>
            </w:r>
            <w:r w:rsidRPr="009A5626">
              <w:rPr>
                <w:sz w:val="22"/>
                <w:szCs w:val="22"/>
              </w:rPr>
              <w:t xml:space="preserve">  деталі виробу лобзиком, з урахуванням припуску на подальшу обробку; </w:t>
            </w:r>
          </w:p>
          <w:p w:rsidR="009A5626" w:rsidRPr="009A5626" w:rsidRDefault="009A5626" w:rsidP="009A5626">
            <w:pPr>
              <w:rPr>
                <w:b/>
                <w:sz w:val="22"/>
                <w:szCs w:val="22"/>
              </w:rPr>
            </w:pPr>
            <w:r w:rsidRPr="009A5626">
              <w:rPr>
                <w:i/>
                <w:sz w:val="22"/>
                <w:szCs w:val="22"/>
              </w:rPr>
              <w:t>використовує</w:t>
            </w:r>
            <w:r w:rsidRPr="009A5626">
              <w:rPr>
                <w:sz w:val="22"/>
                <w:szCs w:val="22"/>
              </w:rPr>
              <w:t xml:space="preserve"> пристосування для випилювання</w:t>
            </w:r>
          </w:p>
        </w:tc>
      </w:tr>
      <w:tr w:rsidR="009A5626" w:rsidRPr="009A5626" w:rsidTr="009A5626">
        <w:trPr>
          <w:trHeight w:val="531"/>
        </w:trPr>
        <w:tc>
          <w:tcPr>
            <w:tcW w:w="709" w:type="dxa"/>
            <w:vMerge/>
            <w:vAlign w:val="center"/>
          </w:tcPr>
          <w:p w:rsidR="009A5626" w:rsidRPr="009A5626" w:rsidRDefault="009A5626" w:rsidP="009A5626">
            <w:pPr>
              <w:rPr>
                <w:sz w:val="22"/>
                <w:szCs w:val="22"/>
              </w:rPr>
            </w:pPr>
          </w:p>
        </w:tc>
        <w:tc>
          <w:tcPr>
            <w:tcW w:w="993" w:type="dxa"/>
          </w:tcPr>
          <w:p w:rsidR="009A5626" w:rsidRPr="009A5626" w:rsidRDefault="009A5626" w:rsidP="009A5626">
            <w:pPr>
              <w:rPr>
                <w:sz w:val="22"/>
                <w:szCs w:val="22"/>
              </w:rPr>
            </w:pPr>
            <w:r w:rsidRPr="009A5626">
              <w:rPr>
                <w:sz w:val="22"/>
                <w:szCs w:val="22"/>
              </w:rPr>
              <w:t>1</w:t>
            </w:r>
          </w:p>
        </w:tc>
        <w:tc>
          <w:tcPr>
            <w:tcW w:w="5099" w:type="dxa"/>
          </w:tcPr>
          <w:p w:rsidR="009A5626" w:rsidRPr="009A5626" w:rsidRDefault="009A5626" w:rsidP="009A5626">
            <w:pPr>
              <w:rPr>
                <w:b/>
                <w:sz w:val="22"/>
                <w:szCs w:val="22"/>
              </w:rPr>
            </w:pPr>
            <w:r w:rsidRPr="009A5626">
              <w:rPr>
                <w:b/>
                <w:sz w:val="22"/>
                <w:szCs w:val="22"/>
              </w:rPr>
              <w:t>Тема 2.3.  Прийоми  свердління фанери та ДВП</w:t>
            </w:r>
          </w:p>
          <w:p w:rsidR="009A5626" w:rsidRPr="009A5626" w:rsidRDefault="009A5626" w:rsidP="009A5626">
            <w:pPr>
              <w:pStyle w:val="a3"/>
              <w:rPr>
                <w:lang w:val="uk-UA"/>
              </w:rPr>
            </w:pPr>
            <w:r w:rsidRPr="009A5626">
              <w:rPr>
                <w:rFonts w:ascii="Times New Roman" w:hAnsi="Times New Roman"/>
                <w:lang w:val="uk-UA"/>
              </w:rPr>
              <w:t xml:space="preserve">Інструменти для свердління отворів. Свердло. Коловорот, дриль їх будова та призначення. Закріплення свердла в свердлильному патроні. Розмітка центрів під свердління отворів. Прийоми свердління отворів. Фіксація деталі під час свердління </w:t>
            </w:r>
          </w:p>
        </w:tc>
        <w:tc>
          <w:tcPr>
            <w:tcW w:w="3864" w:type="dxa"/>
          </w:tcPr>
          <w:p w:rsidR="009A5626" w:rsidRPr="009A5626" w:rsidRDefault="009A5626" w:rsidP="009A5626">
            <w:pPr>
              <w:rPr>
                <w:b/>
                <w:i/>
                <w:sz w:val="22"/>
                <w:szCs w:val="22"/>
              </w:rPr>
            </w:pPr>
            <w:r w:rsidRPr="009A5626">
              <w:rPr>
                <w:b/>
                <w:i/>
                <w:sz w:val="22"/>
                <w:szCs w:val="22"/>
              </w:rPr>
              <w:t>Учень:</w:t>
            </w:r>
          </w:p>
          <w:p w:rsidR="009A5626" w:rsidRPr="009A5626" w:rsidRDefault="009A5626" w:rsidP="009A5626">
            <w:pPr>
              <w:rPr>
                <w:sz w:val="22"/>
                <w:szCs w:val="22"/>
              </w:rPr>
            </w:pPr>
            <w:r w:rsidRPr="009A5626">
              <w:rPr>
                <w:i/>
                <w:sz w:val="22"/>
                <w:szCs w:val="22"/>
              </w:rPr>
              <w:t>пояснює</w:t>
            </w:r>
            <w:r w:rsidRPr="009A5626">
              <w:rPr>
                <w:sz w:val="22"/>
                <w:szCs w:val="22"/>
              </w:rPr>
              <w:t xml:space="preserve"> принцип свердління отворів;</w:t>
            </w:r>
          </w:p>
          <w:p w:rsidR="009A5626" w:rsidRPr="009A5626" w:rsidRDefault="009A5626" w:rsidP="009A5626">
            <w:pPr>
              <w:rPr>
                <w:sz w:val="22"/>
                <w:szCs w:val="22"/>
              </w:rPr>
            </w:pPr>
            <w:r w:rsidRPr="009A5626">
              <w:rPr>
                <w:i/>
                <w:sz w:val="22"/>
                <w:szCs w:val="22"/>
              </w:rPr>
              <w:t>вибирає</w:t>
            </w:r>
            <w:r w:rsidRPr="009A5626">
              <w:rPr>
                <w:sz w:val="22"/>
                <w:szCs w:val="22"/>
              </w:rPr>
              <w:t xml:space="preserve"> необхідне свердло за діаметром;</w:t>
            </w:r>
          </w:p>
          <w:p w:rsidR="009A5626" w:rsidRPr="009A5626" w:rsidRDefault="009A5626" w:rsidP="009A5626">
            <w:pPr>
              <w:rPr>
                <w:sz w:val="22"/>
                <w:szCs w:val="22"/>
              </w:rPr>
            </w:pPr>
            <w:r w:rsidRPr="009A5626">
              <w:rPr>
                <w:i/>
                <w:sz w:val="22"/>
                <w:szCs w:val="22"/>
              </w:rPr>
              <w:t>свердлить</w:t>
            </w:r>
            <w:r w:rsidRPr="009A5626">
              <w:rPr>
                <w:sz w:val="22"/>
                <w:szCs w:val="22"/>
              </w:rPr>
              <w:t xml:space="preserve"> отвори за допомогою ручного дриля та коловорота;</w:t>
            </w:r>
          </w:p>
          <w:p w:rsidR="009A5626" w:rsidRPr="009A5626" w:rsidRDefault="009A5626" w:rsidP="009A5626">
            <w:pPr>
              <w:rPr>
                <w:b/>
                <w:sz w:val="22"/>
                <w:szCs w:val="22"/>
              </w:rPr>
            </w:pPr>
            <w:r w:rsidRPr="009A5626">
              <w:rPr>
                <w:i/>
                <w:sz w:val="22"/>
                <w:szCs w:val="22"/>
              </w:rPr>
              <w:t>використовує</w:t>
            </w:r>
            <w:r w:rsidRPr="009A5626">
              <w:rPr>
                <w:sz w:val="22"/>
                <w:szCs w:val="22"/>
              </w:rPr>
              <w:t xml:space="preserve"> під час свердління фіксуючі пристрої</w:t>
            </w:r>
          </w:p>
        </w:tc>
      </w:tr>
      <w:tr w:rsidR="009A5626" w:rsidRPr="009A5626" w:rsidTr="009A5626">
        <w:trPr>
          <w:trHeight w:val="531"/>
        </w:trPr>
        <w:tc>
          <w:tcPr>
            <w:tcW w:w="709" w:type="dxa"/>
            <w:vMerge/>
            <w:vAlign w:val="center"/>
          </w:tcPr>
          <w:p w:rsidR="009A5626" w:rsidRPr="009A5626" w:rsidRDefault="009A5626" w:rsidP="009A5626">
            <w:pPr>
              <w:rPr>
                <w:sz w:val="22"/>
                <w:szCs w:val="22"/>
              </w:rPr>
            </w:pPr>
          </w:p>
        </w:tc>
        <w:tc>
          <w:tcPr>
            <w:tcW w:w="993" w:type="dxa"/>
          </w:tcPr>
          <w:p w:rsidR="009A5626" w:rsidRPr="009A5626" w:rsidRDefault="009A5626" w:rsidP="009A5626">
            <w:pPr>
              <w:rPr>
                <w:sz w:val="22"/>
                <w:szCs w:val="22"/>
              </w:rPr>
            </w:pPr>
            <w:r w:rsidRPr="009A5626">
              <w:rPr>
                <w:sz w:val="22"/>
                <w:szCs w:val="22"/>
              </w:rPr>
              <w:t>2</w:t>
            </w:r>
          </w:p>
        </w:tc>
        <w:tc>
          <w:tcPr>
            <w:tcW w:w="5099" w:type="dxa"/>
          </w:tcPr>
          <w:p w:rsidR="009A5626" w:rsidRPr="009A5626" w:rsidRDefault="009A5626" w:rsidP="009A5626">
            <w:pPr>
              <w:rPr>
                <w:b/>
                <w:sz w:val="22"/>
                <w:szCs w:val="22"/>
              </w:rPr>
            </w:pPr>
            <w:r w:rsidRPr="009A5626">
              <w:rPr>
                <w:b/>
                <w:sz w:val="22"/>
                <w:szCs w:val="22"/>
              </w:rPr>
              <w:t>Тема 2.4.  Процес  підготовки деталей виробу до оздоблення</w:t>
            </w:r>
          </w:p>
          <w:p w:rsidR="009A5626" w:rsidRPr="009A5626" w:rsidRDefault="009A5626" w:rsidP="009A5626">
            <w:pPr>
              <w:rPr>
                <w:sz w:val="22"/>
                <w:szCs w:val="22"/>
              </w:rPr>
            </w:pPr>
            <w:r w:rsidRPr="009A5626">
              <w:rPr>
                <w:sz w:val="22"/>
                <w:szCs w:val="22"/>
              </w:rPr>
              <w:t xml:space="preserve">Обпилювання крайок деталей напилками. Види </w:t>
            </w:r>
            <w:r w:rsidRPr="009A5626">
              <w:rPr>
                <w:sz w:val="22"/>
                <w:szCs w:val="22"/>
              </w:rPr>
              <w:lastRenderedPageBreak/>
              <w:t xml:space="preserve">напилків. Фіксуючі пристрої (струбцини, затискачі). Прийоми роботи напилками. Шліфування. Види шліфувальних шкурок. Підбір шліфувальної шкурки під конкретний вид обробки. Пристосування для шліфування. Прийоми шліфування деталей виробу </w:t>
            </w:r>
          </w:p>
        </w:tc>
        <w:tc>
          <w:tcPr>
            <w:tcW w:w="3864" w:type="dxa"/>
          </w:tcPr>
          <w:p w:rsidR="009A5626" w:rsidRPr="009A5626" w:rsidRDefault="009A5626" w:rsidP="009A5626">
            <w:pPr>
              <w:rPr>
                <w:i/>
                <w:sz w:val="22"/>
                <w:szCs w:val="22"/>
              </w:rPr>
            </w:pPr>
            <w:r w:rsidRPr="009A5626">
              <w:rPr>
                <w:b/>
                <w:i/>
                <w:sz w:val="22"/>
                <w:szCs w:val="22"/>
              </w:rPr>
              <w:lastRenderedPageBreak/>
              <w:t>Учень:</w:t>
            </w:r>
          </w:p>
          <w:p w:rsidR="009A5626" w:rsidRPr="009A5626" w:rsidRDefault="009A5626" w:rsidP="009A5626">
            <w:pPr>
              <w:rPr>
                <w:sz w:val="22"/>
                <w:szCs w:val="22"/>
              </w:rPr>
            </w:pPr>
            <w:r w:rsidRPr="009A5626">
              <w:rPr>
                <w:i/>
                <w:sz w:val="22"/>
                <w:szCs w:val="22"/>
              </w:rPr>
              <w:t>Розрізняє</w:t>
            </w:r>
            <w:r w:rsidRPr="009A5626">
              <w:rPr>
                <w:sz w:val="22"/>
                <w:szCs w:val="22"/>
              </w:rPr>
              <w:t xml:space="preserve"> види напилків;</w:t>
            </w:r>
          </w:p>
          <w:p w:rsidR="009A5626" w:rsidRPr="009A5626" w:rsidRDefault="009A5626" w:rsidP="009A5626">
            <w:pPr>
              <w:rPr>
                <w:sz w:val="22"/>
                <w:szCs w:val="22"/>
              </w:rPr>
            </w:pPr>
            <w:r w:rsidRPr="009A5626">
              <w:rPr>
                <w:i/>
                <w:sz w:val="22"/>
                <w:szCs w:val="22"/>
              </w:rPr>
              <w:t>застосовує</w:t>
            </w:r>
            <w:r w:rsidRPr="009A5626">
              <w:rPr>
                <w:sz w:val="22"/>
                <w:szCs w:val="22"/>
              </w:rPr>
              <w:t xml:space="preserve"> прийоми обпилювання;</w:t>
            </w:r>
          </w:p>
          <w:p w:rsidR="009A5626" w:rsidRPr="009A5626" w:rsidRDefault="009A5626" w:rsidP="009A5626">
            <w:pPr>
              <w:rPr>
                <w:sz w:val="22"/>
                <w:szCs w:val="22"/>
              </w:rPr>
            </w:pPr>
            <w:r w:rsidRPr="009A5626">
              <w:rPr>
                <w:i/>
                <w:sz w:val="22"/>
                <w:szCs w:val="22"/>
              </w:rPr>
              <w:lastRenderedPageBreak/>
              <w:t>вибирає</w:t>
            </w:r>
            <w:r w:rsidRPr="009A5626">
              <w:rPr>
                <w:sz w:val="22"/>
                <w:szCs w:val="22"/>
              </w:rPr>
              <w:t xml:space="preserve"> спосіб кріплення заготовки;</w:t>
            </w:r>
          </w:p>
          <w:p w:rsidR="009A5626" w:rsidRPr="009A5626" w:rsidRDefault="009A5626" w:rsidP="009A5626">
            <w:pPr>
              <w:rPr>
                <w:sz w:val="22"/>
                <w:szCs w:val="22"/>
              </w:rPr>
            </w:pPr>
            <w:r w:rsidRPr="009A5626">
              <w:rPr>
                <w:i/>
                <w:sz w:val="22"/>
                <w:szCs w:val="22"/>
              </w:rPr>
              <w:t>розрізняє</w:t>
            </w:r>
            <w:r w:rsidRPr="009A5626">
              <w:rPr>
                <w:sz w:val="22"/>
                <w:szCs w:val="22"/>
              </w:rPr>
              <w:t xml:space="preserve"> види шліфувальних шкурок;</w:t>
            </w:r>
          </w:p>
          <w:p w:rsidR="009A5626" w:rsidRPr="009A5626" w:rsidRDefault="009A5626" w:rsidP="009A5626">
            <w:pPr>
              <w:rPr>
                <w:sz w:val="22"/>
                <w:szCs w:val="22"/>
              </w:rPr>
            </w:pPr>
            <w:r w:rsidRPr="009A5626">
              <w:rPr>
                <w:i/>
                <w:sz w:val="22"/>
                <w:szCs w:val="22"/>
              </w:rPr>
              <w:t>застосовує</w:t>
            </w:r>
            <w:r w:rsidRPr="009A5626">
              <w:rPr>
                <w:sz w:val="22"/>
                <w:szCs w:val="22"/>
              </w:rPr>
              <w:t xml:space="preserve"> прийоми шліфування</w:t>
            </w:r>
          </w:p>
          <w:p w:rsidR="009A5626" w:rsidRPr="009A5626" w:rsidRDefault="009A5626" w:rsidP="009A5626">
            <w:pPr>
              <w:rPr>
                <w:b/>
                <w:sz w:val="22"/>
                <w:szCs w:val="22"/>
              </w:rPr>
            </w:pPr>
          </w:p>
        </w:tc>
      </w:tr>
      <w:tr w:rsidR="009A5626" w:rsidRPr="009A5626" w:rsidTr="009A5626">
        <w:trPr>
          <w:trHeight w:val="531"/>
        </w:trPr>
        <w:tc>
          <w:tcPr>
            <w:tcW w:w="709" w:type="dxa"/>
            <w:tcBorders>
              <w:top w:val="nil"/>
            </w:tcBorders>
          </w:tcPr>
          <w:p w:rsidR="009A5626" w:rsidRPr="009A5626" w:rsidRDefault="009A5626" w:rsidP="009A5626">
            <w:pPr>
              <w:rPr>
                <w:sz w:val="22"/>
                <w:szCs w:val="22"/>
              </w:rPr>
            </w:pPr>
          </w:p>
        </w:tc>
        <w:tc>
          <w:tcPr>
            <w:tcW w:w="993" w:type="dxa"/>
          </w:tcPr>
          <w:p w:rsidR="009A5626" w:rsidRPr="009A5626" w:rsidRDefault="009A5626" w:rsidP="009A5626">
            <w:pPr>
              <w:rPr>
                <w:sz w:val="22"/>
                <w:szCs w:val="22"/>
              </w:rPr>
            </w:pPr>
            <w:r w:rsidRPr="009A5626">
              <w:rPr>
                <w:sz w:val="22"/>
                <w:szCs w:val="22"/>
              </w:rPr>
              <w:t>1</w:t>
            </w:r>
          </w:p>
        </w:tc>
        <w:tc>
          <w:tcPr>
            <w:tcW w:w="5099" w:type="dxa"/>
          </w:tcPr>
          <w:p w:rsidR="009A5626" w:rsidRPr="009A5626" w:rsidRDefault="009A5626" w:rsidP="009A5626">
            <w:pPr>
              <w:rPr>
                <w:b/>
                <w:sz w:val="22"/>
                <w:szCs w:val="22"/>
              </w:rPr>
            </w:pPr>
            <w:r w:rsidRPr="009A5626">
              <w:rPr>
                <w:b/>
                <w:sz w:val="22"/>
                <w:szCs w:val="22"/>
              </w:rPr>
              <w:t>Тема 2.5. Способи з’єднання деталей із фанери та ДВП</w:t>
            </w:r>
          </w:p>
          <w:p w:rsidR="009A5626" w:rsidRPr="009A5626" w:rsidRDefault="009A5626" w:rsidP="009A5626">
            <w:pPr>
              <w:rPr>
                <w:sz w:val="22"/>
                <w:szCs w:val="22"/>
              </w:rPr>
            </w:pPr>
            <w:r w:rsidRPr="009A5626">
              <w:rPr>
                <w:sz w:val="22"/>
                <w:szCs w:val="22"/>
              </w:rPr>
              <w:t>З’єднання деталей виробу цвяхами. Вибір цвяхів за діаметром та довжиною. Інструменти для з’єднання деталей цвяхами. Прийоми роботи при з’єднанні деталей цвяхами.  З’єднання деталей виробу за допомогою клею. Вибір клею для склеювання деревних матеріалів. Прийоми склеювання деталей виробу. Пристосування для притискання та фіксації деталей,  які з’єднуються за допомогою клею (струбцини тощо)</w:t>
            </w:r>
          </w:p>
        </w:tc>
        <w:tc>
          <w:tcPr>
            <w:tcW w:w="3864" w:type="dxa"/>
          </w:tcPr>
          <w:p w:rsidR="009A5626" w:rsidRPr="009A5626" w:rsidRDefault="009A5626" w:rsidP="009A5626">
            <w:pPr>
              <w:rPr>
                <w:i/>
                <w:sz w:val="22"/>
                <w:szCs w:val="22"/>
              </w:rPr>
            </w:pPr>
            <w:r w:rsidRPr="009A5626">
              <w:rPr>
                <w:b/>
                <w:i/>
                <w:sz w:val="22"/>
                <w:szCs w:val="22"/>
              </w:rPr>
              <w:t>Учень:</w:t>
            </w:r>
          </w:p>
          <w:p w:rsidR="009A5626" w:rsidRPr="009A5626" w:rsidRDefault="009A5626" w:rsidP="009A5626">
            <w:pPr>
              <w:rPr>
                <w:sz w:val="22"/>
                <w:szCs w:val="22"/>
              </w:rPr>
            </w:pPr>
            <w:r w:rsidRPr="009A5626">
              <w:rPr>
                <w:i/>
                <w:sz w:val="22"/>
                <w:szCs w:val="22"/>
              </w:rPr>
              <w:t>розрізняє</w:t>
            </w:r>
            <w:r w:rsidRPr="009A5626">
              <w:rPr>
                <w:sz w:val="22"/>
                <w:szCs w:val="22"/>
              </w:rPr>
              <w:t xml:space="preserve"> способи з’єднання деталей із фанери та ДВП;</w:t>
            </w:r>
          </w:p>
          <w:p w:rsidR="009A5626" w:rsidRPr="009A5626" w:rsidRDefault="009A5626" w:rsidP="009A5626">
            <w:pPr>
              <w:rPr>
                <w:sz w:val="22"/>
                <w:szCs w:val="22"/>
              </w:rPr>
            </w:pPr>
            <w:r w:rsidRPr="009A5626">
              <w:rPr>
                <w:i/>
                <w:sz w:val="22"/>
                <w:szCs w:val="22"/>
              </w:rPr>
              <w:t>обґрунтовує</w:t>
            </w:r>
            <w:r w:rsidRPr="009A5626">
              <w:rPr>
                <w:sz w:val="22"/>
                <w:szCs w:val="22"/>
              </w:rPr>
              <w:t xml:space="preserve"> вибір з’єднання деталей;</w:t>
            </w:r>
          </w:p>
          <w:p w:rsidR="009A5626" w:rsidRPr="009A5626" w:rsidRDefault="009A5626" w:rsidP="009A5626">
            <w:pPr>
              <w:rPr>
                <w:sz w:val="22"/>
                <w:szCs w:val="22"/>
              </w:rPr>
            </w:pPr>
            <w:r w:rsidRPr="009A5626">
              <w:rPr>
                <w:i/>
                <w:sz w:val="22"/>
                <w:szCs w:val="22"/>
              </w:rPr>
              <w:t>вибирає</w:t>
            </w:r>
            <w:r w:rsidRPr="009A5626">
              <w:rPr>
                <w:sz w:val="22"/>
                <w:szCs w:val="22"/>
              </w:rPr>
              <w:t xml:space="preserve"> клей для деревних матеріалів;</w:t>
            </w:r>
          </w:p>
          <w:p w:rsidR="009A5626" w:rsidRPr="009A5626" w:rsidRDefault="009A5626" w:rsidP="009A5626">
            <w:pPr>
              <w:rPr>
                <w:sz w:val="22"/>
                <w:szCs w:val="22"/>
              </w:rPr>
            </w:pPr>
            <w:r w:rsidRPr="009A5626">
              <w:rPr>
                <w:i/>
                <w:sz w:val="22"/>
                <w:szCs w:val="22"/>
              </w:rPr>
              <w:t>використовує</w:t>
            </w:r>
            <w:r w:rsidRPr="009A5626">
              <w:rPr>
                <w:sz w:val="22"/>
                <w:szCs w:val="22"/>
              </w:rPr>
              <w:t xml:space="preserve"> пристосування для фіксації деталей під час склеювання;</w:t>
            </w:r>
          </w:p>
          <w:p w:rsidR="009A5626" w:rsidRPr="009A5626" w:rsidRDefault="009A5626" w:rsidP="009A5626">
            <w:pPr>
              <w:rPr>
                <w:sz w:val="22"/>
                <w:szCs w:val="22"/>
              </w:rPr>
            </w:pPr>
            <w:r w:rsidRPr="009A5626">
              <w:rPr>
                <w:i/>
                <w:sz w:val="22"/>
                <w:szCs w:val="22"/>
              </w:rPr>
              <w:t>з’єднує</w:t>
            </w:r>
            <w:r w:rsidRPr="009A5626">
              <w:rPr>
                <w:sz w:val="22"/>
                <w:szCs w:val="22"/>
              </w:rPr>
              <w:t xml:space="preserve"> деталі виробу</w:t>
            </w:r>
          </w:p>
          <w:p w:rsidR="009A5626" w:rsidRPr="009A5626" w:rsidRDefault="009A5626" w:rsidP="009A5626">
            <w:pPr>
              <w:rPr>
                <w:b/>
                <w:sz w:val="22"/>
                <w:szCs w:val="22"/>
              </w:rPr>
            </w:pPr>
          </w:p>
        </w:tc>
      </w:tr>
      <w:tr w:rsidR="009A5626" w:rsidRPr="009A5626" w:rsidTr="009A5626">
        <w:trPr>
          <w:trHeight w:val="531"/>
        </w:trPr>
        <w:tc>
          <w:tcPr>
            <w:tcW w:w="709" w:type="dxa"/>
          </w:tcPr>
          <w:p w:rsidR="009A5626" w:rsidRPr="009A5626" w:rsidRDefault="009A5626" w:rsidP="009A5626">
            <w:pPr>
              <w:rPr>
                <w:sz w:val="22"/>
                <w:szCs w:val="22"/>
              </w:rPr>
            </w:pPr>
          </w:p>
        </w:tc>
        <w:tc>
          <w:tcPr>
            <w:tcW w:w="993" w:type="dxa"/>
          </w:tcPr>
          <w:p w:rsidR="009A5626" w:rsidRPr="009A5626" w:rsidRDefault="009A5626" w:rsidP="009A5626">
            <w:pPr>
              <w:rPr>
                <w:sz w:val="22"/>
                <w:szCs w:val="22"/>
              </w:rPr>
            </w:pPr>
            <w:r w:rsidRPr="009A5626">
              <w:rPr>
                <w:sz w:val="22"/>
                <w:szCs w:val="22"/>
              </w:rPr>
              <w:t>2</w:t>
            </w:r>
          </w:p>
        </w:tc>
        <w:tc>
          <w:tcPr>
            <w:tcW w:w="5099" w:type="dxa"/>
          </w:tcPr>
          <w:p w:rsidR="009A5626" w:rsidRPr="009A5626" w:rsidRDefault="009A5626" w:rsidP="009A5626">
            <w:pPr>
              <w:rPr>
                <w:b/>
                <w:sz w:val="22"/>
                <w:szCs w:val="22"/>
              </w:rPr>
            </w:pPr>
            <w:r w:rsidRPr="009A5626">
              <w:rPr>
                <w:b/>
                <w:sz w:val="22"/>
                <w:szCs w:val="22"/>
              </w:rPr>
              <w:t>Тема 2.6.  Оздоблення виробів із фанери та ДВП</w:t>
            </w:r>
          </w:p>
          <w:p w:rsidR="009A5626" w:rsidRPr="009A5626" w:rsidRDefault="009A5626" w:rsidP="009A5626">
            <w:pPr>
              <w:rPr>
                <w:b/>
                <w:sz w:val="22"/>
                <w:szCs w:val="22"/>
              </w:rPr>
            </w:pPr>
            <w:r w:rsidRPr="009A5626">
              <w:rPr>
                <w:sz w:val="22"/>
                <w:szCs w:val="22"/>
              </w:rPr>
              <w:t>Призначення оздоблення. Види оздоблення виробів: прозоре (лакування), непрозоре (фарбування), художнє (випалювання та розпис). Випалювач. Прийоми випалювання на поверхні виробу. Розпис. Прийоми розпису поверхонь виробу. Прийоми нанесення лакофарбового</w:t>
            </w:r>
            <w:r w:rsidRPr="009A5626">
              <w:rPr>
                <w:b/>
                <w:sz w:val="22"/>
                <w:szCs w:val="22"/>
              </w:rPr>
              <w:t xml:space="preserve"> </w:t>
            </w:r>
            <w:r w:rsidRPr="009A5626">
              <w:rPr>
                <w:sz w:val="22"/>
                <w:szCs w:val="22"/>
              </w:rPr>
              <w:t>покриття</w:t>
            </w:r>
            <w:r w:rsidRPr="009A5626">
              <w:rPr>
                <w:b/>
                <w:sz w:val="22"/>
                <w:szCs w:val="22"/>
              </w:rPr>
              <w:t xml:space="preserve"> </w:t>
            </w:r>
          </w:p>
          <w:p w:rsidR="009A5626" w:rsidRPr="009A5626" w:rsidRDefault="009A5626" w:rsidP="009A5626">
            <w:pPr>
              <w:rPr>
                <w:b/>
                <w:sz w:val="22"/>
                <w:szCs w:val="22"/>
              </w:rPr>
            </w:pPr>
          </w:p>
        </w:tc>
        <w:tc>
          <w:tcPr>
            <w:tcW w:w="3864" w:type="dxa"/>
          </w:tcPr>
          <w:p w:rsidR="009A5626" w:rsidRPr="009A5626" w:rsidRDefault="009A5626" w:rsidP="009A5626">
            <w:pPr>
              <w:rPr>
                <w:i/>
                <w:sz w:val="22"/>
                <w:szCs w:val="22"/>
              </w:rPr>
            </w:pPr>
            <w:r w:rsidRPr="009A5626">
              <w:rPr>
                <w:b/>
                <w:i/>
                <w:sz w:val="22"/>
                <w:szCs w:val="22"/>
              </w:rPr>
              <w:t>Учень:</w:t>
            </w:r>
          </w:p>
          <w:p w:rsidR="009A5626" w:rsidRPr="009A5626" w:rsidRDefault="009A5626" w:rsidP="009A5626">
            <w:pPr>
              <w:rPr>
                <w:sz w:val="22"/>
                <w:szCs w:val="22"/>
              </w:rPr>
            </w:pPr>
            <w:r w:rsidRPr="009A5626">
              <w:rPr>
                <w:i/>
                <w:sz w:val="22"/>
                <w:szCs w:val="22"/>
              </w:rPr>
              <w:t xml:space="preserve">розрізняє </w:t>
            </w:r>
            <w:r w:rsidRPr="009A5626">
              <w:rPr>
                <w:sz w:val="22"/>
                <w:szCs w:val="22"/>
              </w:rPr>
              <w:t>види оздоблення виробів із фанери та ДВП;</w:t>
            </w:r>
          </w:p>
          <w:p w:rsidR="009A5626" w:rsidRPr="009A5626" w:rsidRDefault="009A5626" w:rsidP="009A5626">
            <w:pPr>
              <w:rPr>
                <w:sz w:val="22"/>
                <w:szCs w:val="22"/>
              </w:rPr>
            </w:pPr>
            <w:r w:rsidRPr="009A5626">
              <w:rPr>
                <w:i/>
                <w:sz w:val="22"/>
                <w:szCs w:val="22"/>
              </w:rPr>
              <w:t>вибирає</w:t>
            </w:r>
            <w:r w:rsidRPr="009A5626">
              <w:rPr>
                <w:sz w:val="22"/>
                <w:szCs w:val="22"/>
              </w:rPr>
              <w:t xml:space="preserve"> вид оздоблення виробу з фанери та ДВП;</w:t>
            </w:r>
          </w:p>
          <w:p w:rsidR="009A5626" w:rsidRPr="009A5626" w:rsidRDefault="009A5626" w:rsidP="009A5626">
            <w:pPr>
              <w:rPr>
                <w:sz w:val="22"/>
                <w:szCs w:val="22"/>
              </w:rPr>
            </w:pPr>
            <w:r w:rsidRPr="009A5626">
              <w:rPr>
                <w:i/>
                <w:sz w:val="22"/>
                <w:szCs w:val="22"/>
              </w:rPr>
              <w:t>вибирає</w:t>
            </w:r>
            <w:r w:rsidRPr="009A5626">
              <w:rPr>
                <w:sz w:val="22"/>
                <w:szCs w:val="22"/>
              </w:rPr>
              <w:t xml:space="preserve"> оздоблювальні матеріали з урахуванням санітарно-гігієнічних вимог;</w:t>
            </w:r>
          </w:p>
          <w:p w:rsidR="009A5626" w:rsidRPr="009A5626" w:rsidRDefault="009A5626" w:rsidP="009A5626">
            <w:pPr>
              <w:rPr>
                <w:sz w:val="22"/>
                <w:szCs w:val="22"/>
              </w:rPr>
            </w:pPr>
            <w:r w:rsidRPr="009A5626">
              <w:rPr>
                <w:i/>
                <w:sz w:val="22"/>
                <w:szCs w:val="22"/>
              </w:rPr>
              <w:t>виконує</w:t>
            </w:r>
            <w:r w:rsidRPr="009A5626">
              <w:rPr>
                <w:sz w:val="22"/>
                <w:szCs w:val="22"/>
              </w:rPr>
              <w:t xml:space="preserve"> оздоблення поверхонь виробу </w:t>
            </w:r>
            <w:proofErr w:type="spellStart"/>
            <w:r w:rsidRPr="009A5626">
              <w:rPr>
                <w:sz w:val="22"/>
                <w:szCs w:val="22"/>
              </w:rPr>
              <w:t>лакофарбуванням</w:t>
            </w:r>
            <w:proofErr w:type="spellEnd"/>
            <w:r w:rsidRPr="009A5626">
              <w:rPr>
                <w:sz w:val="22"/>
                <w:szCs w:val="22"/>
              </w:rPr>
              <w:t xml:space="preserve"> та випалюванням;</w:t>
            </w:r>
          </w:p>
          <w:p w:rsidR="009A5626" w:rsidRPr="009A5626" w:rsidRDefault="009A5626" w:rsidP="009A5626">
            <w:pPr>
              <w:rPr>
                <w:i/>
                <w:sz w:val="22"/>
                <w:szCs w:val="22"/>
              </w:rPr>
            </w:pPr>
            <w:r w:rsidRPr="009A5626">
              <w:rPr>
                <w:i/>
                <w:sz w:val="22"/>
                <w:szCs w:val="22"/>
              </w:rPr>
              <w:t>називає</w:t>
            </w:r>
            <w:r w:rsidRPr="009A5626">
              <w:rPr>
                <w:sz w:val="22"/>
                <w:szCs w:val="22"/>
              </w:rPr>
              <w:t xml:space="preserve"> професії робітників, які працюють із деревиною</w:t>
            </w:r>
          </w:p>
        </w:tc>
      </w:tr>
      <w:tr w:rsidR="009A5626" w:rsidRPr="009A5626" w:rsidTr="009A5626">
        <w:trPr>
          <w:trHeight w:val="531"/>
        </w:trPr>
        <w:tc>
          <w:tcPr>
            <w:tcW w:w="709" w:type="dxa"/>
          </w:tcPr>
          <w:p w:rsidR="009A5626" w:rsidRPr="009A5626" w:rsidRDefault="009A5626" w:rsidP="009A5626">
            <w:pPr>
              <w:rPr>
                <w:sz w:val="22"/>
                <w:szCs w:val="22"/>
              </w:rPr>
            </w:pPr>
          </w:p>
        </w:tc>
        <w:tc>
          <w:tcPr>
            <w:tcW w:w="993" w:type="dxa"/>
          </w:tcPr>
          <w:p w:rsidR="009A5626" w:rsidRPr="009A5626" w:rsidRDefault="009A5626" w:rsidP="009A5626">
            <w:pPr>
              <w:rPr>
                <w:b/>
                <w:sz w:val="22"/>
                <w:szCs w:val="22"/>
              </w:rPr>
            </w:pPr>
          </w:p>
        </w:tc>
        <w:tc>
          <w:tcPr>
            <w:tcW w:w="8963" w:type="dxa"/>
            <w:gridSpan w:val="2"/>
          </w:tcPr>
          <w:p w:rsidR="009A5626" w:rsidRPr="009A5626" w:rsidRDefault="009A5626" w:rsidP="009A5626">
            <w:pPr>
              <w:rPr>
                <w:b/>
                <w:i/>
                <w:sz w:val="22"/>
                <w:szCs w:val="22"/>
              </w:rPr>
            </w:pPr>
            <w:r w:rsidRPr="009A5626">
              <w:rPr>
                <w:b/>
                <w:i/>
                <w:sz w:val="22"/>
                <w:szCs w:val="22"/>
              </w:rPr>
              <w:t>Ознайомлення з професіями:</w:t>
            </w:r>
            <w:r w:rsidRPr="009A5626">
              <w:rPr>
                <w:b/>
                <w:sz w:val="22"/>
                <w:szCs w:val="22"/>
              </w:rPr>
              <w:t xml:space="preserve">  </w:t>
            </w:r>
            <w:r w:rsidRPr="009A5626">
              <w:rPr>
                <w:sz w:val="22"/>
                <w:szCs w:val="22"/>
              </w:rPr>
              <w:t>професії деревообробної промисловості</w:t>
            </w:r>
            <w:r w:rsidRPr="009A5626">
              <w:rPr>
                <w:b/>
                <w:sz w:val="22"/>
                <w:szCs w:val="22"/>
              </w:rPr>
              <w:t xml:space="preserve"> </w:t>
            </w:r>
            <w:r w:rsidRPr="009A5626">
              <w:rPr>
                <w:sz w:val="22"/>
                <w:szCs w:val="22"/>
              </w:rPr>
              <w:t xml:space="preserve"> </w:t>
            </w:r>
          </w:p>
        </w:tc>
      </w:tr>
      <w:tr w:rsidR="009A5626" w:rsidRPr="009A5626" w:rsidTr="009A5626">
        <w:trPr>
          <w:trHeight w:val="531"/>
        </w:trPr>
        <w:tc>
          <w:tcPr>
            <w:tcW w:w="709" w:type="dxa"/>
          </w:tcPr>
          <w:p w:rsidR="009A5626" w:rsidRPr="009A5626" w:rsidRDefault="009A5626" w:rsidP="009A5626">
            <w:pPr>
              <w:rPr>
                <w:sz w:val="22"/>
                <w:szCs w:val="22"/>
              </w:rPr>
            </w:pPr>
          </w:p>
        </w:tc>
        <w:tc>
          <w:tcPr>
            <w:tcW w:w="993" w:type="dxa"/>
          </w:tcPr>
          <w:p w:rsidR="009A5626" w:rsidRPr="009A5626" w:rsidRDefault="009A5626" w:rsidP="009A5626">
            <w:pPr>
              <w:rPr>
                <w:b/>
                <w:sz w:val="22"/>
                <w:szCs w:val="22"/>
              </w:rPr>
            </w:pPr>
          </w:p>
        </w:tc>
        <w:tc>
          <w:tcPr>
            <w:tcW w:w="8963" w:type="dxa"/>
            <w:gridSpan w:val="2"/>
          </w:tcPr>
          <w:p w:rsidR="009A5626" w:rsidRPr="009A5626" w:rsidRDefault="009A5626" w:rsidP="009A5626">
            <w:pPr>
              <w:rPr>
                <w:b/>
                <w:i/>
                <w:sz w:val="22"/>
                <w:szCs w:val="22"/>
              </w:rPr>
            </w:pPr>
            <w:r w:rsidRPr="009A5626">
              <w:rPr>
                <w:b/>
                <w:i/>
                <w:sz w:val="22"/>
                <w:szCs w:val="22"/>
              </w:rPr>
              <w:t xml:space="preserve">Орієнтовний перелік об’єктів праці: </w:t>
            </w:r>
            <w:r w:rsidRPr="009A5626">
              <w:rPr>
                <w:sz w:val="22"/>
                <w:szCs w:val="22"/>
              </w:rPr>
              <w:t>статичні та динамічні іграшки з фанери та ДВП (фігурки звірів, іграшкові меблі, головоломки, сувеніри) тощо</w:t>
            </w:r>
          </w:p>
        </w:tc>
      </w:tr>
      <w:tr w:rsidR="009A5626" w:rsidRPr="009A5626" w:rsidTr="009A5626">
        <w:trPr>
          <w:trHeight w:val="531"/>
        </w:trPr>
        <w:tc>
          <w:tcPr>
            <w:tcW w:w="709" w:type="dxa"/>
          </w:tcPr>
          <w:p w:rsidR="009A5626" w:rsidRPr="009A5626" w:rsidRDefault="009A5626" w:rsidP="009A5626">
            <w:pPr>
              <w:rPr>
                <w:sz w:val="22"/>
                <w:szCs w:val="22"/>
              </w:rPr>
            </w:pPr>
            <w:r w:rsidRPr="009A5626">
              <w:rPr>
                <w:sz w:val="22"/>
                <w:szCs w:val="22"/>
              </w:rPr>
              <w:br w:type="page"/>
              <w:t>4</w:t>
            </w:r>
          </w:p>
        </w:tc>
        <w:tc>
          <w:tcPr>
            <w:tcW w:w="993" w:type="dxa"/>
          </w:tcPr>
          <w:p w:rsidR="009A5626" w:rsidRPr="009A5626" w:rsidRDefault="009A5626" w:rsidP="009A5626">
            <w:pPr>
              <w:rPr>
                <w:b/>
                <w:sz w:val="22"/>
                <w:szCs w:val="22"/>
              </w:rPr>
            </w:pPr>
            <w:r w:rsidRPr="009A5626">
              <w:rPr>
                <w:b/>
                <w:sz w:val="22"/>
                <w:szCs w:val="22"/>
              </w:rPr>
              <w:t>4</w:t>
            </w:r>
          </w:p>
        </w:tc>
        <w:tc>
          <w:tcPr>
            <w:tcW w:w="8963" w:type="dxa"/>
            <w:gridSpan w:val="2"/>
          </w:tcPr>
          <w:p w:rsidR="009A5626" w:rsidRPr="009A5626" w:rsidRDefault="009A5626" w:rsidP="009A5626">
            <w:pPr>
              <w:jc w:val="center"/>
              <w:rPr>
                <w:i/>
                <w:sz w:val="22"/>
                <w:szCs w:val="22"/>
              </w:rPr>
            </w:pPr>
            <w:r w:rsidRPr="009A5626">
              <w:rPr>
                <w:b/>
                <w:i/>
                <w:sz w:val="22"/>
                <w:szCs w:val="22"/>
              </w:rPr>
              <w:t>Розділ 3. Основи т</w:t>
            </w:r>
            <w:r w:rsidRPr="009A5626">
              <w:rPr>
                <w:b/>
                <w:bCs/>
                <w:i/>
                <w:iCs/>
                <w:sz w:val="22"/>
                <w:szCs w:val="22"/>
              </w:rPr>
              <w:t>ехніки, технологій і проектування</w:t>
            </w:r>
          </w:p>
        </w:tc>
      </w:tr>
      <w:tr w:rsidR="009A5626" w:rsidRPr="009A5626" w:rsidTr="009A5626">
        <w:trPr>
          <w:trHeight w:val="3005"/>
        </w:trPr>
        <w:tc>
          <w:tcPr>
            <w:tcW w:w="709" w:type="dxa"/>
            <w:vMerge w:val="restart"/>
          </w:tcPr>
          <w:p w:rsidR="009A5626" w:rsidRPr="009A5626" w:rsidRDefault="009A5626" w:rsidP="009A5626">
            <w:pPr>
              <w:rPr>
                <w:sz w:val="22"/>
                <w:szCs w:val="22"/>
              </w:rPr>
            </w:pPr>
          </w:p>
        </w:tc>
        <w:tc>
          <w:tcPr>
            <w:tcW w:w="993" w:type="dxa"/>
          </w:tcPr>
          <w:p w:rsidR="009A5626" w:rsidRPr="009A5626" w:rsidRDefault="009A5626" w:rsidP="009A5626">
            <w:pPr>
              <w:rPr>
                <w:sz w:val="22"/>
                <w:szCs w:val="22"/>
              </w:rPr>
            </w:pPr>
            <w:r w:rsidRPr="009A5626">
              <w:rPr>
                <w:sz w:val="22"/>
                <w:szCs w:val="22"/>
              </w:rPr>
              <w:t>1</w:t>
            </w:r>
          </w:p>
        </w:tc>
        <w:tc>
          <w:tcPr>
            <w:tcW w:w="5099" w:type="dxa"/>
          </w:tcPr>
          <w:p w:rsidR="009A5626" w:rsidRPr="009A5626" w:rsidRDefault="009A5626" w:rsidP="009A5626">
            <w:pPr>
              <w:rPr>
                <w:b/>
                <w:sz w:val="22"/>
                <w:szCs w:val="22"/>
              </w:rPr>
            </w:pPr>
            <w:r w:rsidRPr="009A5626">
              <w:rPr>
                <w:b/>
                <w:sz w:val="22"/>
                <w:szCs w:val="22"/>
              </w:rPr>
              <w:t>Тема 3.1.  Знаряддя праці, які використовують у побуті</w:t>
            </w:r>
          </w:p>
          <w:p w:rsidR="009A5626" w:rsidRPr="009A5626" w:rsidRDefault="009A5626" w:rsidP="009A5626">
            <w:pPr>
              <w:rPr>
                <w:b/>
                <w:i/>
                <w:sz w:val="22"/>
                <w:szCs w:val="22"/>
              </w:rPr>
            </w:pPr>
            <w:r w:rsidRPr="009A5626">
              <w:rPr>
                <w:b/>
                <w:sz w:val="22"/>
                <w:szCs w:val="22"/>
              </w:rPr>
              <w:t xml:space="preserve"> </w:t>
            </w:r>
            <w:r w:rsidRPr="009A5626">
              <w:rPr>
                <w:sz w:val="22"/>
                <w:szCs w:val="22"/>
              </w:rPr>
              <w:t>Виникнення знарядь праці. Знаряддя праці як елемент трудового процесу. Узагальнені відомості про найпростіші  знаряддя праці (викрутка, молоток, плоскогубці, кліщі, гайковий ключ, ножівка, голка, ножиці тощо)</w:t>
            </w:r>
          </w:p>
        </w:tc>
        <w:tc>
          <w:tcPr>
            <w:tcW w:w="3864" w:type="dxa"/>
          </w:tcPr>
          <w:p w:rsidR="009A5626" w:rsidRPr="009A5626" w:rsidRDefault="009A5626" w:rsidP="009A5626">
            <w:pPr>
              <w:rPr>
                <w:i/>
                <w:sz w:val="22"/>
                <w:szCs w:val="22"/>
              </w:rPr>
            </w:pPr>
            <w:r w:rsidRPr="009A5626">
              <w:rPr>
                <w:b/>
                <w:i/>
                <w:sz w:val="22"/>
                <w:szCs w:val="22"/>
              </w:rPr>
              <w:t>Учень:</w:t>
            </w:r>
          </w:p>
          <w:p w:rsidR="009A5626" w:rsidRPr="009A5626" w:rsidRDefault="009A5626" w:rsidP="009A5626">
            <w:pPr>
              <w:rPr>
                <w:b/>
                <w:i/>
                <w:iCs/>
                <w:sz w:val="22"/>
                <w:szCs w:val="22"/>
              </w:rPr>
            </w:pPr>
            <w:r w:rsidRPr="009A5626">
              <w:rPr>
                <w:i/>
                <w:iCs/>
                <w:sz w:val="22"/>
                <w:szCs w:val="22"/>
              </w:rPr>
              <w:t>характеризує</w:t>
            </w:r>
            <w:r w:rsidRPr="009A5626">
              <w:rPr>
                <w:iCs/>
                <w:sz w:val="22"/>
                <w:szCs w:val="22"/>
              </w:rPr>
              <w:t xml:space="preserve">  виникнення знарядь праці на різних етапах розвитку суспільства;</w:t>
            </w:r>
          </w:p>
          <w:p w:rsidR="009A5626" w:rsidRPr="009A5626" w:rsidRDefault="009A5626" w:rsidP="009A5626">
            <w:pPr>
              <w:rPr>
                <w:iCs/>
                <w:sz w:val="22"/>
                <w:szCs w:val="22"/>
              </w:rPr>
            </w:pPr>
            <w:r w:rsidRPr="009A5626">
              <w:rPr>
                <w:i/>
                <w:iCs/>
                <w:sz w:val="22"/>
                <w:szCs w:val="22"/>
              </w:rPr>
              <w:t xml:space="preserve">характеризує </w:t>
            </w:r>
            <w:r w:rsidRPr="009A5626">
              <w:rPr>
                <w:iCs/>
                <w:sz w:val="22"/>
                <w:szCs w:val="22"/>
              </w:rPr>
              <w:t>поняття трудового процесу;</w:t>
            </w:r>
          </w:p>
          <w:p w:rsidR="009A5626" w:rsidRPr="009A5626" w:rsidRDefault="009A5626" w:rsidP="009A5626">
            <w:pPr>
              <w:rPr>
                <w:i/>
                <w:sz w:val="22"/>
                <w:szCs w:val="22"/>
              </w:rPr>
            </w:pPr>
            <w:r w:rsidRPr="009A5626">
              <w:rPr>
                <w:i/>
                <w:iCs/>
                <w:sz w:val="22"/>
                <w:szCs w:val="22"/>
              </w:rPr>
              <w:t xml:space="preserve">вибирає </w:t>
            </w:r>
            <w:r w:rsidRPr="009A5626">
              <w:rPr>
                <w:iCs/>
                <w:sz w:val="22"/>
                <w:szCs w:val="22"/>
              </w:rPr>
              <w:t>знаряддя праці залежно від виду виконання робіт</w:t>
            </w:r>
          </w:p>
        </w:tc>
      </w:tr>
      <w:tr w:rsidR="009A5626" w:rsidRPr="009A5626" w:rsidTr="009A5626">
        <w:trPr>
          <w:trHeight w:val="747"/>
        </w:trPr>
        <w:tc>
          <w:tcPr>
            <w:tcW w:w="709" w:type="dxa"/>
            <w:vMerge/>
            <w:vAlign w:val="center"/>
          </w:tcPr>
          <w:p w:rsidR="009A5626" w:rsidRPr="009A5626" w:rsidRDefault="009A5626" w:rsidP="009A5626">
            <w:pPr>
              <w:rPr>
                <w:sz w:val="22"/>
                <w:szCs w:val="22"/>
              </w:rPr>
            </w:pPr>
          </w:p>
        </w:tc>
        <w:tc>
          <w:tcPr>
            <w:tcW w:w="993" w:type="dxa"/>
          </w:tcPr>
          <w:p w:rsidR="009A5626" w:rsidRPr="009A5626" w:rsidRDefault="009A5626" w:rsidP="009A5626">
            <w:pPr>
              <w:rPr>
                <w:sz w:val="22"/>
                <w:szCs w:val="22"/>
              </w:rPr>
            </w:pPr>
            <w:r w:rsidRPr="009A5626">
              <w:rPr>
                <w:sz w:val="22"/>
                <w:szCs w:val="22"/>
              </w:rPr>
              <w:t>1</w:t>
            </w:r>
          </w:p>
        </w:tc>
        <w:tc>
          <w:tcPr>
            <w:tcW w:w="5099" w:type="dxa"/>
          </w:tcPr>
          <w:p w:rsidR="009A5626" w:rsidRPr="009A5626" w:rsidRDefault="009A5626" w:rsidP="009A5626">
            <w:pPr>
              <w:rPr>
                <w:b/>
                <w:sz w:val="22"/>
                <w:szCs w:val="22"/>
              </w:rPr>
            </w:pPr>
            <w:r w:rsidRPr="009A5626">
              <w:rPr>
                <w:b/>
                <w:sz w:val="22"/>
                <w:szCs w:val="22"/>
              </w:rPr>
              <w:t xml:space="preserve">Тема 3.2. Поняття про деталь. Способи  отримання деталей </w:t>
            </w:r>
          </w:p>
          <w:p w:rsidR="009A5626" w:rsidRPr="009A5626" w:rsidRDefault="009A5626" w:rsidP="009A5626">
            <w:pPr>
              <w:rPr>
                <w:sz w:val="22"/>
                <w:szCs w:val="22"/>
              </w:rPr>
            </w:pPr>
            <w:r w:rsidRPr="009A5626">
              <w:rPr>
                <w:sz w:val="22"/>
                <w:szCs w:val="22"/>
              </w:rPr>
              <w:t xml:space="preserve">Деталь як одиниця виробу. Типові і спеціальні деталі. Загальні відомості про способи отримання деталей (різанням,  штампуванням, литтям) </w:t>
            </w:r>
          </w:p>
        </w:tc>
        <w:tc>
          <w:tcPr>
            <w:tcW w:w="3864" w:type="dxa"/>
          </w:tcPr>
          <w:p w:rsidR="009A5626" w:rsidRPr="009A5626" w:rsidRDefault="009A5626" w:rsidP="009A5626">
            <w:pPr>
              <w:rPr>
                <w:i/>
                <w:sz w:val="22"/>
                <w:szCs w:val="22"/>
              </w:rPr>
            </w:pPr>
            <w:r w:rsidRPr="009A5626">
              <w:rPr>
                <w:b/>
                <w:i/>
                <w:sz w:val="22"/>
                <w:szCs w:val="22"/>
              </w:rPr>
              <w:t>Учень:</w:t>
            </w:r>
          </w:p>
          <w:p w:rsidR="009A5626" w:rsidRPr="009A5626" w:rsidRDefault="009A5626" w:rsidP="009A5626">
            <w:pPr>
              <w:rPr>
                <w:sz w:val="22"/>
                <w:szCs w:val="22"/>
              </w:rPr>
            </w:pPr>
            <w:r w:rsidRPr="009A5626">
              <w:rPr>
                <w:i/>
                <w:sz w:val="22"/>
                <w:szCs w:val="22"/>
              </w:rPr>
              <w:t>розрізняє</w:t>
            </w:r>
            <w:r w:rsidRPr="009A5626">
              <w:rPr>
                <w:sz w:val="22"/>
                <w:szCs w:val="22"/>
              </w:rPr>
              <w:t xml:space="preserve"> типові та спеціальні деталі;</w:t>
            </w:r>
          </w:p>
          <w:p w:rsidR="009A5626" w:rsidRPr="009A5626" w:rsidRDefault="009A5626" w:rsidP="009A5626">
            <w:pPr>
              <w:rPr>
                <w:sz w:val="22"/>
                <w:szCs w:val="22"/>
              </w:rPr>
            </w:pPr>
            <w:r w:rsidRPr="009A5626">
              <w:rPr>
                <w:i/>
                <w:sz w:val="22"/>
                <w:szCs w:val="22"/>
              </w:rPr>
              <w:t>називає</w:t>
            </w:r>
            <w:r w:rsidRPr="009A5626">
              <w:rPr>
                <w:sz w:val="22"/>
                <w:szCs w:val="22"/>
              </w:rPr>
              <w:t xml:space="preserve"> способи отримання деталей;</w:t>
            </w:r>
          </w:p>
          <w:p w:rsidR="009A5626" w:rsidRPr="009A5626" w:rsidRDefault="009A5626" w:rsidP="009A5626">
            <w:pPr>
              <w:rPr>
                <w:sz w:val="22"/>
                <w:szCs w:val="22"/>
              </w:rPr>
            </w:pPr>
            <w:r w:rsidRPr="009A5626">
              <w:rPr>
                <w:i/>
                <w:sz w:val="22"/>
                <w:szCs w:val="22"/>
              </w:rPr>
              <w:t>характеризує</w:t>
            </w:r>
            <w:r w:rsidRPr="009A5626">
              <w:rPr>
                <w:sz w:val="22"/>
                <w:szCs w:val="22"/>
              </w:rPr>
              <w:t xml:space="preserve"> деталь як одиницю виробу</w:t>
            </w:r>
          </w:p>
        </w:tc>
      </w:tr>
      <w:tr w:rsidR="009A5626" w:rsidRPr="009A5626" w:rsidTr="009A5626">
        <w:trPr>
          <w:trHeight w:val="531"/>
        </w:trPr>
        <w:tc>
          <w:tcPr>
            <w:tcW w:w="709" w:type="dxa"/>
          </w:tcPr>
          <w:p w:rsidR="009A5626" w:rsidRPr="009A5626" w:rsidRDefault="009A5626" w:rsidP="009A5626">
            <w:pPr>
              <w:jc w:val="center"/>
              <w:rPr>
                <w:sz w:val="22"/>
                <w:szCs w:val="22"/>
              </w:rPr>
            </w:pPr>
          </w:p>
        </w:tc>
        <w:tc>
          <w:tcPr>
            <w:tcW w:w="993" w:type="dxa"/>
          </w:tcPr>
          <w:p w:rsidR="009A5626" w:rsidRPr="009A5626" w:rsidRDefault="009A5626" w:rsidP="009A5626">
            <w:pPr>
              <w:jc w:val="center"/>
              <w:rPr>
                <w:sz w:val="22"/>
                <w:szCs w:val="22"/>
              </w:rPr>
            </w:pPr>
            <w:r w:rsidRPr="009A5626">
              <w:rPr>
                <w:sz w:val="22"/>
                <w:szCs w:val="22"/>
              </w:rPr>
              <w:t>2</w:t>
            </w:r>
          </w:p>
        </w:tc>
        <w:tc>
          <w:tcPr>
            <w:tcW w:w="5099" w:type="dxa"/>
          </w:tcPr>
          <w:p w:rsidR="009A5626" w:rsidRPr="009A5626" w:rsidRDefault="009A5626" w:rsidP="009A5626">
            <w:pPr>
              <w:rPr>
                <w:b/>
                <w:sz w:val="22"/>
                <w:szCs w:val="22"/>
              </w:rPr>
            </w:pPr>
            <w:r w:rsidRPr="009A5626">
              <w:rPr>
                <w:b/>
                <w:sz w:val="22"/>
                <w:szCs w:val="22"/>
              </w:rPr>
              <w:t>Тема 3.3. Основи проектної діяльності</w:t>
            </w:r>
          </w:p>
          <w:p w:rsidR="009A5626" w:rsidRPr="009A5626" w:rsidRDefault="009A5626" w:rsidP="009A5626">
            <w:pPr>
              <w:rPr>
                <w:sz w:val="22"/>
                <w:szCs w:val="22"/>
              </w:rPr>
            </w:pPr>
            <w:r w:rsidRPr="009A5626">
              <w:rPr>
                <w:sz w:val="22"/>
                <w:szCs w:val="22"/>
              </w:rPr>
              <w:t xml:space="preserve">Проектування як вид діяльності. Міні-маркетингові дослідження (анкетування). Використання </w:t>
            </w:r>
            <w:proofErr w:type="spellStart"/>
            <w:r w:rsidRPr="009A5626">
              <w:rPr>
                <w:sz w:val="22"/>
                <w:szCs w:val="22"/>
              </w:rPr>
              <w:t>біоформ</w:t>
            </w:r>
            <w:proofErr w:type="spellEnd"/>
            <w:r w:rsidRPr="009A5626">
              <w:rPr>
                <w:sz w:val="22"/>
                <w:szCs w:val="22"/>
              </w:rPr>
              <w:t xml:space="preserve"> у створенні виробів. Графічне зображення в проектуванні: малюнок виробу.</w:t>
            </w:r>
          </w:p>
          <w:p w:rsidR="009A5626" w:rsidRPr="009A5626" w:rsidRDefault="009A5626" w:rsidP="009A5626">
            <w:pPr>
              <w:rPr>
                <w:sz w:val="22"/>
                <w:szCs w:val="22"/>
              </w:rPr>
            </w:pPr>
            <w:r w:rsidRPr="009A5626">
              <w:rPr>
                <w:sz w:val="22"/>
                <w:szCs w:val="22"/>
              </w:rPr>
              <w:t>Вибір виробу для проектування та виготовлення (</w:t>
            </w:r>
            <w:r w:rsidRPr="009A5626">
              <w:rPr>
                <w:i/>
                <w:sz w:val="22"/>
                <w:szCs w:val="22"/>
              </w:rPr>
              <w:t>за варіативним модулем</w:t>
            </w:r>
            <w:r w:rsidRPr="009A5626">
              <w:rPr>
                <w:sz w:val="22"/>
                <w:szCs w:val="22"/>
              </w:rPr>
              <w:t>)</w:t>
            </w:r>
          </w:p>
        </w:tc>
        <w:tc>
          <w:tcPr>
            <w:tcW w:w="3864" w:type="dxa"/>
          </w:tcPr>
          <w:p w:rsidR="009A5626" w:rsidRPr="009A5626" w:rsidRDefault="009A5626" w:rsidP="009A5626">
            <w:pPr>
              <w:rPr>
                <w:i/>
                <w:sz w:val="22"/>
                <w:szCs w:val="22"/>
              </w:rPr>
            </w:pPr>
            <w:r w:rsidRPr="009A5626">
              <w:rPr>
                <w:b/>
                <w:i/>
                <w:sz w:val="22"/>
                <w:szCs w:val="22"/>
              </w:rPr>
              <w:t>Учень:</w:t>
            </w:r>
          </w:p>
          <w:p w:rsidR="009A5626" w:rsidRPr="009A5626" w:rsidRDefault="009A5626" w:rsidP="009A5626">
            <w:pPr>
              <w:rPr>
                <w:iCs/>
                <w:sz w:val="22"/>
                <w:szCs w:val="22"/>
              </w:rPr>
            </w:pPr>
            <w:r w:rsidRPr="009A5626">
              <w:rPr>
                <w:i/>
                <w:iCs/>
                <w:sz w:val="22"/>
                <w:szCs w:val="22"/>
              </w:rPr>
              <w:t>характеризує</w:t>
            </w:r>
            <w:r w:rsidRPr="009A5626">
              <w:rPr>
                <w:iCs/>
                <w:sz w:val="22"/>
                <w:szCs w:val="22"/>
              </w:rPr>
              <w:t xml:space="preserve"> проектування як вид діяльності людини;</w:t>
            </w:r>
          </w:p>
          <w:p w:rsidR="009A5626" w:rsidRPr="009A5626" w:rsidRDefault="009A5626" w:rsidP="009A5626">
            <w:pPr>
              <w:rPr>
                <w:iCs/>
                <w:sz w:val="22"/>
                <w:szCs w:val="22"/>
              </w:rPr>
            </w:pPr>
            <w:r w:rsidRPr="009A5626">
              <w:rPr>
                <w:i/>
                <w:iCs/>
                <w:sz w:val="22"/>
                <w:szCs w:val="22"/>
              </w:rPr>
              <w:t xml:space="preserve">обґрунтовує </w:t>
            </w:r>
            <w:r w:rsidRPr="009A5626">
              <w:rPr>
                <w:iCs/>
                <w:sz w:val="22"/>
                <w:szCs w:val="22"/>
              </w:rPr>
              <w:t>виконання міні-маркетингового дослідження (анкетування), графічного зображення виробу;</w:t>
            </w:r>
          </w:p>
          <w:p w:rsidR="009A5626" w:rsidRPr="009A5626" w:rsidRDefault="009A5626" w:rsidP="009A5626">
            <w:pPr>
              <w:rPr>
                <w:iCs/>
                <w:sz w:val="22"/>
                <w:szCs w:val="22"/>
              </w:rPr>
            </w:pPr>
            <w:r w:rsidRPr="009A5626">
              <w:rPr>
                <w:i/>
                <w:iCs/>
                <w:sz w:val="22"/>
                <w:szCs w:val="22"/>
              </w:rPr>
              <w:t xml:space="preserve">називає </w:t>
            </w:r>
            <w:proofErr w:type="spellStart"/>
            <w:r w:rsidRPr="009A5626">
              <w:rPr>
                <w:iCs/>
                <w:sz w:val="22"/>
                <w:szCs w:val="22"/>
              </w:rPr>
              <w:t>біоформи</w:t>
            </w:r>
            <w:proofErr w:type="spellEnd"/>
            <w:r w:rsidRPr="009A5626">
              <w:rPr>
                <w:iCs/>
                <w:sz w:val="22"/>
                <w:szCs w:val="22"/>
              </w:rPr>
              <w:t xml:space="preserve"> для створення </w:t>
            </w:r>
            <w:r w:rsidRPr="009A5626">
              <w:rPr>
                <w:iCs/>
                <w:sz w:val="22"/>
                <w:szCs w:val="22"/>
              </w:rPr>
              <w:lastRenderedPageBreak/>
              <w:t>виробів;</w:t>
            </w:r>
          </w:p>
          <w:p w:rsidR="009A5626" w:rsidRPr="009A5626" w:rsidRDefault="009A5626" w:rsidP="009A5626">
            <w:pPr>
              <w:rPr>
                <w:iCs/>
                <w:sz w:val="22"/>
                <w:szCs w:val="22"/>
              </w:rPr>
            </w:pPr>
            <w:r w:rsidRPr="009A5626">
              <w:rPr>
                <w:i/>
                <w:iCs/>
                <w:sz w:val="22"/>
                <w:szCs w:val="22"/>
              </w:rPr>
              <w:t xml:space="preserve">виконує </w:t>
            </w:r>
            <w:r w:rsidRPr="009A5626">
              <w:rPr>
                <w:iCs/>
                <w:sz w:val="22"/>
                <w:szCs w:val="22"/>
              </w:rPr>
              <w:t xml:space="preserve">малюнок виробу з використанням </w:t>
            </w:r>
            <w:proofErr w:type="spellStart"/>
            <w:r w:rsidRPr="009A5626">
              <w:rPr>
                <w:iCs/>
                <w:sz w:val="22"/>
                <w:szCs w:val="22"/>
              </w:rPr>
              <w:t>біоформ</w:t>
            </w:r>
            <w:proofErr w:type="spellEnd"/>
            <w:r w:rsidRPr="009A5626">
              <w:rPr>
                <w:iCs/>
                <w:sz w:val="22"/>
                <w:szCs w:val="22"/>
              </w:rPr>
              <w:t>;</w:t>
            </w:r>
          </w:p>
          <w:p w:rsidR="009A5626" w:rsidRPr="009A5626" w:rsidRDefault="009A5626" w:rsidP="009A5626">
            <w:pPr>
              <w:rPr>
                <w:iCs/>
                <w:sz w:val="22"/>
                <w:szCs w:val="22"/>
              </w:rPr>
            </w:pPr>
            <w:r w:rsidRPr="009A5626">
              <w:rPr>
                <w:i/>
                <w:iCs/>
                <w:sz w:val="22"/>
                <w:szCs w:val="22"/>
              </w:rPr>
              <w:t>вибирає</w:t>
            </w:r>
            <w:r w:rsidRPr="009A5626">
              <w:rPr>
                <w:iCs/>
                <w:sz w:val="22"/>
                <w:szCs w:val="22"/>
              </w:rPr>
              <w:t xml:space="preserve"> виріб для проектування та виготовлення</w:t>
            </w:r>
          </w:p>
        </w:tc>
      </w:tr>
      <w:tr w:rsidR="009A5626" w:rsidRPr="009A5626" w:rsidTr="009A5626">
        <w:trPr>
          <w:trHeight w:val="531"/>
        </w:trPr>
        <w:tc>
          <w:tcPr>
            <w:tcW w:w="709" w:type="dxa"/>
          </w:tcPr>
          <w:p w:rsidR="009A5626" w:rsidRPr="009A5626" w:rsidRDefault="009A5626" w:rsidP="009A5626">
            <w:pPr>
              <w:jc w:val="center"/>
              <w:rPr>
                <w:sz w:val="22"/>
                <w:szCs w:val="22"/>
              </w:rPr>
            </w:pPr>
            <w:r w:rsidRPr="009A5626">
              <w:rPr>
                <w:sz w:val="22"/>
                <w:szCs w:val="22"/>
              </w:rPr>
              <w:lastRenderedPageBreak/>
              <w:t>5</w:t>
            </w:r>
          </w:p>
        </w:tc>
        <w:tc>
          <w:tcPr>
            <w:tcW w:w="993" w:type="dxa"/>
          </w:tcPr>
          <w:p w:rsidR="009A5626" w:rsidRPr="009A5626" w:rsidRDefault="009A5626" w:rsidP="009A5626">
            <w:pPr>
              <w:jc w:val="center"/>
              <w:rPr>
                <w:sz w:val="22"/>
                <w:szCs w:val="22"/>
              </w:rPr>
            </w:pPr>
            <w:r w:rsidRPr="009A5626">
              <w:rPr>
                <w:sz w:val="22"/>
                <w:szCs w:val="22"/>
              </w:rPr>
              <w:t>4</w:t>
            </w:r>
          </w:p>
        </w:tc>
        <w:tc>
          <w:tcPr>
            <w:tcW w:w="8963" w:type="dxa"/>
            <w:gridSpan w:val="2"/>
          </w:tcPr>
          <w:p w:rsidR="009A5626" w:rsidRPr="009A5626" w:rsidRDefault="009A5626" w:rsidP="009A5626">
            <w:pPr>
              <w:jc w:val="center"/>
              <w:rPr>
                <w:i/>
                <w:iCs/>
                <w:sz w:val="22"/>
                <w:szCs w:val="22"/>
              </w:rPr>
            </w:pPr>
            <w:r w:rsidRPr="009A5626">
              <w:rPr>
                <w:b/>
                <w:i/>
                <w:sz w:val="22"/>
                <w:szCs w:val="22"/>
              </w:rPr>
              <w:t xml:space="preserve">Розділ 4. </w:t>
            </w:r>
            <w:r w:rsidRPr="009A5626">
              <w:rPr>
                <w:b/>
                <w:bCs/>
                <w:i/>
                <w:iCs/>
                <w:sz w:val="22"/>
                <w:szCs w:val="22"/>
              </w:rPr>
              <w:t>Технологія побутової діяльності</w:t>
            </w:r>
          </w:p>
        </w:tc>
      </w:tr>
      <w:tr w:rsidR="009A5626" w:rsidRPr="009A5626" w:rsidTr="009A5626">
        <w:trPr>
          <w:trHeight w:val="531"/>
        </w:trPr>
        <w:tc>
          <w:tcPr>
            <w:tcW w:w="709" w:type="dxa"/>
          </w:tcPr>
          <w:p w:rsidR="009A5626" w:rsidRPr="009A5626" w:rsidRDefault="009A5626" w:rsidP="009A5626">
            <w:pPr>
              <w:rPr>
                <w:sz w:val="22"/>
                <w:szCs w:val="22"/>
              </w:rPr>
            </w:pPr>
          </w:p>
        </w:tc>
        <w:tc>
          <w:tcPr>
            <w:tcW w:w="993" w:type="dxa"/>
          </w:tcPr>
          <w:p w:rsidR="009A5626" w:rsidRPr="009A5626" w:rsidRDefault="009A5626" w:rsidP="009A5626">
            <w:pPr>
              <w:rPr>
                <w:sz w:val="22"/>
                <w:szCs w:val="22"/>
              </w:rPr>
            </w:pPr>
            <w:r w:rsidRPr="009A5626">
              <w:rPr>
                <w:sz w:val="22"/>
                <w:szCs w:val="22"/>
              </w:rPr>
              <w:t xml:space="preserve">   1</w:t>
            </w:r>
          </w:p>
        </w:tc>
        <w:tc>
          <w:tcPr>
            <w:tcW w:w="5099" w:type="dxa"/>
          </w:tcPr>
          <w:p w:rsidR="009A5626" w:rsidRPr="009A5626" w:rsidRDefault="009A5626" w:rsidP="009A5626">
            <w:pPr>
              <w:rPr>
                <w:b/>
                <w:sz w:val="22"/>
                <w:szCs w:val="22"/>
              </w:rPr>
            </w:pPr>
            <w:r w:rsidRPr="009A5626">
              <w:rPr>
                <w:b/>
                <w:sz w:val="22"/>
                <w:szCs w:val="22"/>
              </w:rPr>
              <w:t>Тема 4.1. Безпечне користування побутовими електроприладами</w:t>
            </w:r>
          </w:p>
          <w:p w:rsidR="009A5626" w:rsidRPr="009A5626" w:rsidRDefault="009A5626" w:rsidP="009A5626">
            <w:pPr>
              <w:rPr>
                <w:sz w:val="22"/>
                <w:szCs w:val="22"/>
              </w:rPr>
            </w:pPr>
            <w:r w:rsidRPr="009A5626">
              <w:rPr>
                <w:sz w:val="22"/>
                <w:szCs w:val="22"/>
              </w:rPr>
              <w:t>Побутові електроприлади. Загальні правила користування електропобутовими приладами. Пошкодження електропобутових приладів. Небезпека користування пошкодженими побутовими електроприладами</w:t>
            </w:r>
          </w:p>
          <w:p w:rsidR="009A5626" w:rsidRPr="009A5626" w:rsidRDefault="009A5626" w:rsidP="009A5626">
            <w:pPr>
              <w:rPr>
                <w:sz w:val="22"/>
                <w:szCs w:val="22"/>
              </w:rPr>
            </w:pPr>
          </w:p>
          <w:p w:rsidR="009A5626" w:rsidRPr="009A5626" w:rsidRDefault="009A5626" w:rsidP="009A5626">
            <w:pPr>
              <w:rPr>
                <w:sz w:val="22"/>
                <w:szCs w:val="22"/>
              </w:rPr>
            </w:pPr>
          </w:p>
          <w:p w:rsidR="009A5626" w:rsidRPr="009A5626" w:rsidRDefault="009A5626" w:rsidP="009A5626">
            <w:pPr>
              <w:rPr>
                <w:sz w:val="22"/>
                <w:szCs w:val="22"/>
              </w:rPr>
            </w:pPr>
          </w:p>
          <w:p w:rsidR="009A5626" w:rsidRPr="009A5626" w:rsidRDefault="009A5626" w:rsidP="009A5626">
            <w:pPr>
              <w:rPr>
                <w:sz w:val="22"/>
                <w:szCs w:val="22"/>
              </w:rPr>
            </w:pPr>
          </w:p>
        </w:tc>
        <w:tc>
          <w:tcPr>
            <w:tcW w:w="3864" w:type="dxa"/>
          </w:tcPr>
          <w:p w:rsidR="009A5626" w:rsidRPr="009A5626" w:rsidRDefault="009A5626" w:rsidP="009A5626">
            <w:pPr>
              <w:rPr>
                <w:i/>
                <w:sz w:val="22"/>
                <w:szCs w:val="22"/>
              </w:rPr>
            </w:pPr>
            <w:r w:rsidRPr="009A5626">
              <w:rPr>
                <w:b/>
                <w:i/>
                <w:sz w:val="22"/>
                <w:szCs w:val="22"/>
              </w:rPr>
              <w:t>Учень:</w:t>
            </w:r>
          </w:p>
          <w:p w:rsidR="009A5626" w:rsidRPr="009A5626" w:rsidRDefault="009A5626" w:rsidP="009A5626">
            <w:pPr>
              <w:rPr>
                <w:i/>
                <w:sz w:val="22"/>
                <w:szCs w:val="22"/>
              </w:rPr>
            </w:pPr>
            <w:r w:rsidRPr="009A5626">
              <w:rPr>
                <w:i/>
                <w:iCs/>
                <w:sz w:val="22"/>
                <w:szCs w:val="22"/>
              </w:rPr>
              <w:t xml:space="preserve">характеризує  </w:t>
            </w:r>
            <w:r w:rsidRPr="009A5626">
              <w:rPr>
                <w:iCs/>
                <w:sz w:val="22"/>
                <w:szCs w:val="22"/>
              </w:rPr>
              <w:t>загальні правила користування побутовими електроприладами;</w:t>
            </w:r>
            <w:r w:rsidRPr="009A5626">
              <w:rPr>
                <w:i/>
                <w:sz w:val="22"/>
                <w:szCs w:val="22"/>
              </w:rPr>
              <w:t xml:space="preserve"> </w:t>
            </w:r>
          </w:p>
          <w:p w:rsidR="009A5626" w:rsidRPr="009A5626" w:rsidRDefault="009A5626" w:rsidP="009A5626">
            <w:pPr>
              <w:rPr>
                <w:iCs/>
                <w:sz w:val="22"/>
                <w:szCs w:val="22"/>
              </w:rPr>
            </w:pPr>
            <w:r w:rsidRPr="009A5626">
              <w:rPr>
                <w:i/>
                <w:sz w:val="22"/>
                <w:szCs w:val="22"/>
              </w:rPr>
              <w:t xml:space="preserve">визначає </w:t>
            </w:r>
            <w:r w:rsidRPr="009A5626">
              <w:rPr>
                <w:sz w:val="22"/>
                <w:szCs w:val="22"/>
              </w:rPr>
              <w:t xml:space="preserve"> пошкодження; електропобутових приладів</w:t>
            </w:r>
            <w:r w:rsidRPr="009A5626">
              <w:rPr>
                <w:iCs/>
                <w:sz w:val="22"/>
                <w:szCs w:val="22"/>
              </w:rPr>
              <w:t xml:space="preserve">; </w:t>
            </w:r>
          </w:p>
          <w:p w:rsidR="009A5626" w:rsidRPr="009A5626" w:rsidRDefault="009A5626" w:rsidP="009A5626">
            <w:pPr>
              <w:rPr>
                <w:iCs/>
                <w:sz w:val="22"/>
                <w:szCs w:val="22"/>
              </w:rPr>
            </w:pPr>
            <w:r w:rsidRPr="009A5626">
              <w:rPr>
                <w:i/>
                <w:iCs/>
                <w:sz w:val="22"/>
                <w:szCs w:val="22"/>
              </w:rPr>
              <w:t xml:space="preserve">називає </w:t>
            </w:r>
            <w:r w:rsidRPr="009A5626">
              <w:rPr>
                <w:iCs/>
                <w:sz w:val="22"/>
                <w:szCs w:val="22"/>
              </w:rPr>
              <w:t>можливі наслідки при користуванні пошкодженими електроприладами;</w:t>
            </w:r>
          </w:p>
          <w:p w:rsidR="009A5626" w:rsidRPr="009A5626" w:rsidRDefault="009A5626" w:rsidP="009A5626">
            <w:pPr>
              <w:rPr>
                <w:sz w:val="22"/>
                <w:szCs w:val="22"/>
              </w:rPr>
            </w:pPr>
            <w:r w:rsidRPr="009A5626">
              <w:rPr>
                <w:i/>
                <w:iCs/>
                <w:sz w:val="22"/>
                <w:szCs w:val="22"/>
              </w:rPr>
              <w:t>о</w:t>
            </w:r>
            <w:r w:rsidRPr="009A5626">
              <w:rPr>
                <w:i/>
                <w:sz w:val="22"/>
                <w:szCs w:val="22"/>
              </w:rPr>
              <w:t xml:space="preserve">бґрунтовує </w:t>
            </w:r>
            <w:r w:rsidRPr="009A5626">
              <w:rPr>
                <w:sz w:val="22"/>
                <w:szCs w:val="22"/>
              </w:rPr>
              <w:t>необхідність дотримання правил безпечного користування електроприладами</w:t>
            </w:r>
          </w:p>
        </w:tc>
      </w:tr>
      <w:tr w:rsidR="009A5626" w:rsidRPr="009A5626" w:rsidTr="009A5626">
        <w:trPr>
          <w:trHeight w:val="531"/>
        </w:trPr>
        <w:tc>
          <w:tcPr>
            <w:tcW w:w="709" w:type="dxa"/>
            <w:vMerge w:val="restart"/>
          </w:tcPr>
          <w:p w:rsidR="009A5626" w:rsidRPr="009A5626" w:rsidRDefault="009A5626" w:rsidP="009A5626">
            <w:pPr>
              <w:rPr>
                <w:sz w:val="22"/>
                <w:szCs w:val="22"/>
              </w:rPr>
            </w:pPr>
          </w:p>
        </w:tc>
        <w:tc>
          <w:tcPr>
            <w:tcW w:w="993" w:type="dxa"/>
          </w:tcPr>
          <w:p w:rsidR="009A5626" w:rsidRPr="009A5626" w:rsidRDefault="009A5626" w:rsidP="009A5626">
            <w:pPr>
              <w:jc w:val="center"/>
              <w:rPr>
                <w:sz w:val="22"/>
                <w:szCs w:val="22"/>
              </w:rPr>
            </w:pPr>
            <w:r w:rsidRPr="009A5626">
              <w:rPr>
                <w:sz w:val="22"/>
                <w:szCs w:val="22"/>
              </w:rPr>
              <w:t>2</w:t>
            </w:r>
          </w:p>
        </w:tc>
        <w:tc>
          <w:tcPr>
            <w:tcW w:w="5099" w:type="dxa"/>
          </w:tcPr>
          <w:p w:rsidR="009A5626" w:rsidRPr="009A5626" w:rsidRDefault="009A5626" w:rsidP="009A5626">
            <w:pPr>
              <w:rPr>
                <w:b/>
                <w:sz w:val="22"/>
                <w:szCs w:val="22"/>
              </w:rPr>
            </w:pPr>
            <w:r w:rsidRPr="009A5626">
              <w:rPr>
                <w:b/>
                <w:sz w:val="22"/>
                <w:szCs w:val="22"/>
              </w:rPr>
              <w:t>Тема 4.2. Культура споживання їжі. Етикет за столом</w:t>
            </w:r>
          </w:p>
          <w:p w:rsidR="009A5626" w:rsidRPr="009A5626" w:rsidRDefault="009A5626" w:rsidP="009A5626">
            <w:pPr>
              <w:rPr>
                <w:sz w:val="22"/>
                <w:szCs w:val="22"/>
              </w:rPr>
            </w:pPr>
            <w:r w:rsidRPr="009A5626">
              <w:rPr>
                <w:sz w:val="22"/>
                <w:szCs w:val="22"/>
              </w:rPr>
              <w:t>Із історії культури споживання їжі. Столова білизна.  Серветки для сервірування столу. Види посуду, його призначення. Столові прибори. Їх види та призначення.</w:t>
            </w:r>
          </w:p>
          <w:p w:rsidR="009A5626" w:rsidRPr="009A5626" w:rsidRDefault="009A5626" w:rsidP="009A5626">
            <w:pPr>
              <w:rPr>
                <w:sz w:val="22"/>
                <w:szCs w:val="22"/>
              </w:rPr>
            </w:pPr>
            <w:r w:rsidRPr="009A5626">
              <w:rPr>
                <w:sz w:val="22"/>
                <w:szCs w:val="22"/>
              </w:rPr>
              <w:t xml:space="preserve">Поняття етикету під час споживання їжі. Правила сидіння за столом. Використання ножа, виделки. Споживання їжі та напоїв. Прийоми споживання страв, чаю та кави. </w:t>
            </w:r>
          </w:p>
          <w:p w:rsidR="009A5626" w:rsidRPr="009A5626" w:rsidRDefault="009A5626" w:rsidP="009A5626">
            <w:pPr>
              <w:rPr>
                <w:sz w:val="22"/>
                <w:szCs w:val="22"/>
              </w:rPr>
            </w:pPr>
            <w:r w:rsidRPr="009A5626">
              <w:rPr>
                <w:sz w:val="22"/>
                <w:szCs w:val="22"/>
              </w:rPr>
              <w:t xml:space="preserve">Традиції споживання їжі різних народів </w:t>
            </w:r>
          </w:p>
          <w:p w:rsidR="009A5626" w:rsidRPr="009A5626" w:rsidRDefault="009A5626" w:rsidP="009A5626">
            <w:pPr>
              <w:rPr>
                <w:b/>
                <w:sz w:val="22"/>
                <w:szCs w:val="22"/>
              </w:rPr>
            </w:pPr>
          </w:p>
        </w:tc>
        <w:tc>
          <w:tcPr>
            <w:tcW w:w="3864" w:type="dxa"/>
          </w:tcPr>
          <w:p w:rsidR="009A5626" w:rsidRPr="009A5626" w:rsidRDefault="009A5626" w:rsidP="009A5626">
            <w:pPr>
              <w:rPr>
                <w:i/>
                <w:sz w:val="22"/>
                <w:szCs w:val="22"/>
              </w:rPr>
            </w:pPr>
            <w:r w:rsidRPr="009A5626">
              <w:rPr>
                <w:b/>
                <w:i/>
                <w:sz w:val="22"/>
                <w:szCs w:val="22"/>
              </w:rPr>
              <w:t>Учень:</w:t>
            </w:r>
          </w:p>
          <w:p w:rsidR="009A5626" w:rsidRPr="009A5626" w:rsidRDefault="009A5626" w:rsidP="009A5626">
            <w:pPr>
              <w:rPr>
                <w:iCs/>
                <w:sz w:val="22"/>
                <w:szCs w:val="22"/>
              </w:rPr>
            </w:pPr>
            <w:r w:rsidRPr="009A5626">
              <w:rPr>
                <w:i/>
                <w:iCs/>
                <w:sz w:val="22"/>
                <w:szCs w:val="22"/>
              </w:rPr>
              <w:t xml:space="preserve">називає </w:t>
            </w:r>
            <w:r w:rsidRPr="009A5626">
              <w:rPr>
                <w:iCs/>
                <w:sz w:val="22"/>
                <w:szCs w:val="22"/>
              </w:rPr>
              <w:t>види</w:t>
            </w:r>
            <w:r w:rsidRPr="009A5626">
              <w:rPr>
                <w:i/>
                <w:iCs/>
                <w:sz w:val="22"/>
                <w:szCs w:val="22"/>
              </w:rPr>
              <w:t xml:space="preserve">  </w:t>
            </w:r>
            <w:r w:rsidRPr="009A5626">
              <w:rPr>
                <w:iCs/>
                <w:sz w:val="22"/>
                <w:szCs w:val="22"/>
              </w:rPr>
              <w:t>столової білизни;</w:t>
            </w:r>
          </w:p>
          <w:p w:rsidR="009A5626" w:rsidRPr="009A5626" w:rsidRDefault="009A5626" w:rsidP="009A5626">
            <w:pPr>
              <w:rPr>
                <w:i/>
                <w:iCs/>
                <w:sz w:val="22"/>
                <w:szCs w:val="22"/>
              </w:rPr>
            </w:pPr>
            <w:r w:rsidRPr="009A5626">
              <w:rPr>
                <w:i/>
                <w:iCs/>
                <w:sz w:val="22"/>
                <w:szCs w:val="22"/>
              </w:rPr>
              <w:t xml:space="preserve">складає </w:t>
            </w:r>
            <w:r w:rsidRPr="009A5626">
              <w:rPr>
                <w:iCs/>
                <w:sz w:val="22"/>
                <w:szCs w:val="22"/>
              </w:rPr>
              <w:t>паперові серветки для сервірування столу;</w:t>
            </w:r>
          </w:p>
          <w:p w:rsidR="009A5626" w:rsidRPr="009A5626" w:rsidRDefault="009A5626" w:rsidP="009A5626">
            <w:pPr>
              <w:rPr>
                <w:i/>
                <w:iCs/>
                <w:sz w:val="22"/>
                <w:szCs w:val="22"/>
              </w:rPr>
            </w:pPr>
            <w:r w:rsidRPr="009A5626">
              <w:rPr>
                <w:i/>
                <w:iCs/>
                <w:sz w:val="22"/>
                <w:szCs w:val="22"/>
              </w:rPr>
              <w:t xml:space="preserve">розрізняє  </w:t>
            </w:r>
            <w:r w:rsidRPr="009A5626">
              <w:rPr>
                <w:iCs/>
                <w:sz w:val="22"/>
                <w:szCs w:val="22"/>
              </w:rPr>
              <w:t>столові прибори;</w:t>
            </w:r>
          </w:p>
          <w:p w:rsidR="009A5626" w:rsidRPr="009A5626" w:rsidRDefault="009A5626" w:rsidP="009A5626">
            <w:pPr>
              <w:rPr>
                <w:iCs/>
                <w:sz w:val="22"/>
                <w:szCs w:val="22"/>
              </w:rPr>
            </w:pPr>
            <w:r w:rsidRPr="009A5626">
              <w:rPr>
                <w:i/>
                <w:iCs/>
                <w:sz w:val="22"/>
                <w:szCs w:val="22"/>
              </w:rPr>
              <w:t xml:space="preserve">характеризує </w:t>
            </w:r>
            <w:r w:rsidRPr="009A5626">
              <w:rPr>
                <w:iCs/>
                <w:sz w:val="22"/>
                <w:szCs w:val="22"/>
              </w:rPr>
              <w:t>призначення столових приборів;</w:t>
            </w:r>
          </w:p>
          <w:p w:rsidR="009A5626" w:rsidRPr="009A5626" w:rsidRDefault="009A5626" w:rsidP="009A5626">
            <w:pPr>
              <w:rPr>
                <w:i/>
                <w:iCs/>
                <w:sz w:val="22"/>
                <w:szCs w:val="22"/>
              </w:rPr>
            </w:pPr>
            <w:r w:rsidRPr="009A5626">
              <w:rPr>
                <w:i/>
                <w:iCs/>
                <w:sz w:val="22"/>
                <w:szCs w:val="22"/>
              </w:rPr>
              <w:t xml:space="preserve">дотримується </w:t>
            </w:r>
            <w:r w:rsidRPr="009A5626">
              <w:rPr>
                <w:iCs/>
                <w:sz w:val="22"/>
                <w:szCs w:val="22"/>
              </w:rPr>
              <w:t>правил поводження за столом;</w:t>
            </w:r>
          </w:p>
          <w:p w:rsidR="009A5626" w:rsidRPr="009A5626" w:rsidRDefault="009A5626" w:rsidP="009A5626">
            <w:pPr>
              <w:rPr>
                <w:i/>
                <w:iCs/>
                <w:sz w:val="22"/>
                <w:szCs w:val="22"/>
              </w:rPr>
            </w:pPr>
            <w:r w:rsidRPr="009A5626">
              <w:rPr>
                <w:i/>
                <w:iCs/>
                <w:sz w:val="22"/>
                <w:szCs w:val="22"/>
              </w:rPr>
              <w:t xml:space="preserve">застосовує </w:t>
            </w:r>
            <w:r w:rsidRPr="009A5626">
              <w:rPr>
                <w:iCs/>
                <w:sz w:val="22"/>
                <w:szCs w:val="22"/>
              </w:rPr>
              <w:t>прийоми використання виделки і ножа; прийоми споживання різних видів їжі, напоїв</w:t>
            </w:r>
          </w:p>
        </w:tc>
      </w:tr>
      <w:tr w:rsidR="009A5626" w:rsidRPr="009A5626" w:rsidTr="009A5626">
        <w:trPr>
          <w:trHeight w:val="531"/>
        </w:trPr>
        <w:tc>
          <w:tcPr>
            <w:tcW w:w="709" w:type="dxa"/>
            <w:vMerge/>
            <w:vAlign w:val="center"/>
          </w:tcPr>
          <w:p w:rsidR="009A5626" w:rsidRPr="009A5626" w:rsidRDefault="009A5626" w:rsidP="009A5626">
            <w:pPr>
              <w:rPr>
                <w:sz w:val="22"/>
                <w:szCs w:val="22"/>
              </w:rPr>
            </w:pPr>
          </w:p>
        </w:tc>
        <w:tc>
          <w:tcPr>
            <w:tcW w:w="993" w:type="dxa"/>
          </w:tcPr>
          <w:p w:rsidR="009A5626" w:rsidRPr="009A5626" w:rsidRDefault="009A5626" w:rsidP="009A5626">
            <w:pPr>
              <w:jc w:val="center"/>
              <w:rPr>
                <w:sz w:val="22"/>
                <w:szCs w:val="22"/>
              </w:rPr>
            </w:pPr>
            <w:r w:rsidRPr="009A5626">
              <w:rPr>
                <w:sz w:val="22"/>
                <w:szCs w:val="22"/>
              </w:rPr>
              <w:t>1</w:t>
            </w:r>
          </w:p>
        </w:tc>
        <w:tc>
          <w:tcPr>
            <w:tcW w:w="5099" w:type="dxa"/>
          </w:tcPr>
          <w:p w:rsidR="009A5626" w:rsidRPr="009A5626" w:rsidRDefault="009A5626" w:rsidP="009A5626">
            <w:pPr>
              <w:rPr>
                <w:b/>
                <w:sz w:val="22"/>
                <w:szCs w:val="22"/>
              </w:rPr>
            </w:pPr>
            <w:r w:rsidRPr="009A5626">
              <w:rPr>
                <w:b/>
                <w:sz w:val="22"/>
                <w:szCs w:val="22"/>
              </w:rPr>
              <w:t>Тема 4.3. Елементи грамоти споживача</w:t>
            </w:r>
          </w:p>
          <w:p w:rsidR="009A5626" w:rsidRPr="009A5626" w:rsidRDefault="009A5626" w:rsidP="009A5626">
            <w:pPr>
              <w:rPr>
                <w:sz w:val="22"/>
                <w:szCs w:val="22"/>
              </w:rPr>
            </w:pPr>
            <w:r w:rsidRPr="009A5626">
              <w:rPr>
                <w:sz w:val="22"/>
                <w:szCs w:val="22"/>
              </w:rPr>
              <w:t xml:space="preserve"> Торгівельні мережі. Інформація про товари, які реалізовуються в торговельній мережі. Терміни придатності харчових продуктів (молочних, м’ясних, рибних  тощо)</w:t>
            </w:r>
          </w:p>
        </w:tc>
        <w:tc>
          <w:tcPr>
            <w:tcW w:w="3864" w:type="dxa"/>
          </w:tcPr>
          <w:p w:rsidR="009A5626" w:rsidRPr="009A5626" w:rsidRDefault="009A5626" w:rsidP="009A5626">
            <w:pPr>
              <w:rPr>
                <w:b/>
                <w:i/>
                <w:sz w:val="22"/>
                <w:szCs w:val="22"/>
              </w:rPr>
            </w:pPr>
            <w:r w:rsidRPr="009A5626">
              <w:rPr>
                <w:b/>
                <w:i/>
                <w:sz w:val="22"/>
                <w:szCs w:val="22"/>
              </w:rPr>
              <w:t>Учень:</w:t>
            </w:r>
          </w:p>
          <w:p w:rsidR="009A5626" w:rsidRPr="009A5626" w:rsidRDefault="009A5626" w:rsidP="009A5626">
            <w:pPr>
              <w:rPr>
                <w:iCs/>
                <w:sz w:val="22"/>
                <w:szCs w:val="22"/>
              </w:rPr>
            </w:pPr>
            <w:r w:rsidRPr="009A5626">
              <w:rPr>
                <w:i/>
                <w:iCs/>
                <w:sz w:val="22"/>
                <w:szCs w:val="22"/>
              </w:rPr>
              <w:t xml:space="preserve">пояснює </w:t>
            </w:r>
            <w:r w:rsidRPr="009A5626">
              <w:rPr>
                <w:iCs/>
                <w:sz w:val="22"/>
                <w:szCs w:val="22"/>
              </w:rPr>
              <w:t>значення термінів придатності харчових продуктів;</w:t>
            </w:r>
          </w:p>
          <w:p w:rsidR="009A5626" w:rsidRPr="009A5626" w:rsidRDefault="009A5626" w:rsidP="009A5626">
            <w:pPr>
              <w:rPr>
                <w:i/>
                <w:iCs/>
                <w:sz w:val="22"/>
                <w:szCs w:val="22"/>
              </w:rPr>
            </w:pPr>
            <w:r w:rsidRPr="009A5626">
              <w:rPr>
                <w:i/>
                <w:iCs/>
                <w:sz w:val="22"/>
                <w:szCs w:val="22"/>
              </w:rPr>
              <w:t xml:space="preserve">називає </w:t>
            </w:r>
            <w:r w:rsidRPr="009A5626">
              <w:rPr>
                <w:iCs/>
                <w:sz w:val="22"/>
                <w:szCs w:val="22"/>
              </w:rPr>
              <w:t>терміни придатності основних продуктів;</w:t>
            </w:r>
          </w:p>
          <w:p w:rsidR="009A5626" w:rsidRPr="009A5626" w:rsidRDefault="009A5626" w:rsidP="009A5626">
            <w:pPr>
              <w:rPr>
                <w:i/>
                <w:iCs/>
                <w:sz w:val="22"/>
                <w:szCs w:val="22"/>
              </w:rPr>
            </w:pPr>
            <w:r w:rsidRPr="009A5626">
              <w:rPr>
                <w:i/>
                <w:iCs/>
                <w:sz w:val="22"/>
                <w:szCs w:val="22"/>
              </w:rPr>
              <w:t xml:space="preserve">визначає </w:t>
            </w:r>
            <w:r w:rsidRPr="009A5626">
              <w:rPr>
                <w:iCs/>
                <w:sz w:val="22"/>
                <w:szCs w:val="22"/>
              </w:rPr>
              <w:t>термін придатності продуктів харчування за інформацією на упаковці</w:t>
            </w:r>
          </w:p>
        </w:tc>
      </w:tr>
    </w:tbl>
    <w:p w:rsidR="002A3EE0" w:rsidRPr="009A5626" w:rsidRDefault="002A3EE0" w:rsidP="009A5626">
      <w:pPr>
        <w:rPr>
          <w:sz w:val="22"/>
          <w:szCs w:val="22"/>
        </w:rPr>
      </w:pPr>
    </w:p>
    <w:sectPr w:rsidR="002A3EE0" w:rsidRPr="009A5626" w:rsidSect="009A5626">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Arial Narrow"/>
    <w:panose1 w:val="020B0604020202020204"/>
    <w:charset w:val="00"/>
    <w:family w:val="swiss"/>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14B"/>
    <w:multiLevelType w:val="hybridMultilevel"/>
    <w:tmpl w:val="2BB2DAA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B1A1D7E"/>
    <w:multiLevelType w:val="hybridMultilevel"/>
    <w:tmpl w:val="2DBABF62"/>
    <w:lvl w:ilvl="0" w:tplc="0419000F">
      <w:start w:val="1"/>
      <w:numFmt w:val="decimal"/>
      <w:lvlText w:val="%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2">
    <w:nsid w:val="75906BDF"/>
    <w:multiLevelType w:val="hybridMultilevel"/>
    <w:tmpl w:val="230C00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EA"/>
    <w:rsid w:val="002A3EE0"/>
    <w:rsid w:val="009A5626"/>
    <w:rsid w:val="00CD2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626"/>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A5626"/>
    <w:pPr>
      <w:spacing w:after="0" w:line="240" w:lineRule="auto"/>
    </w:pPr>
    <w:rPr>
      <w:rFonts w:ascii="Calibri" w:eastAsia="Times New Roman" w:hAnsi="Calibri" w:cs="Times New Roman"/>
    </w:rPr>
  </w:style>
  <w:style w:type="paragraph" w:styleId="a4">
    <w:name w:val="List Paragraph"/>
    <w:basedOn w:val="a"/>
    <w:uiPriority w:val="99"/>
    <w:qFormat/>
    <w:rsid w:val="009A5626"/>
    <w:pPr>
      <w:ind w:left="720"/>
      <w:contextualSpacing/>
    </w:pPr>
  </w:style>
  <w:style w:type="paragraph" w:customStyle="1" w:styleId="1">
    <w:name w:val="Без интервала1"/>
    <w:uiPriority w:val="99"/>
    <w:rsid w:val="009A5626"/>
    <w:pPr>
      <w:spacing w:after="0" w:line="240" w:lineRule="auto"/>
    </w:pPr>
    <w:rPr>
      <w:rFonts w:ascii="Calibri" w:eastAsia="Times New Roman" w:hAnsi="Calibri" w:cs="Calibri"/>
    </w:rPr>
  </w:style>
  <w:style w:type="character" w:customStyle="1" w:styleId="a5">
    <w:name w:val="Основной текст с отступом Знак"/>
    <w:link w:val="a6"/>
    <w:uiPriority w:val="99"/>
    <w:locked/>
    <w:rsid w:val="009A5626"/>
    <w:rPr>
      <w:sz w:val="24"/>
    </w:rPr>
  </w:style>
  <w:style w:type="paragraph" w:styleId="a6">
    <w:name w:val="Body Text Indent"/>
    <w:basedOn w:val="a"/>
    <w:link w:val="a5"/>
    <w:uiPriority w:val="99"/>
    <w:rsid w:val="009A5626"/>
    <w:pPr>
      <w:spacing w:after="120"/>
      <w:ind w:left="283"/>
    </w:pPr>
    <w:rPr>
      <w:rFonts w:asciiTheme="minorHAnsi" w:eastAsiaTheme="minorHAnsi" w:hAnsiTheme="minorHAnsi" w:cstheme="minorBidi"/>
      <w:sz w:val="24"/>
      <w:szCs w:val="22"/>
      <w:lang w:val="ru-RU" w:eastAsia="en-US"/>
    </w:rPr>
  </w:style>
  <w:style w:type="character" w:customStyle="1" w:styleId="10">
    <w:name w:val="Основной текст с отступом Знак1"/>
    <w:basedOn w:val="a0"/>
    <w:uiPriority w:val="99"/>
    <w:semiHidden/>
    <w:rsid w:val="009A5626"/>
    <w:rPr>
      <w:rFonts w:ascii="Times New Roman" w:eastAsia="Times New Roman" w:hAnsi="Times New Roman" w:cs="Times New Roman"/>
      <w:sz w:val="28"/>
      <w:szCs w:val="28"/>
      <w:lang w:val="uk-UA" w:eastAsia="ru-RU"/>
    </w:rPr>
  </w:style>
  <w:style w:type="paragraph" w:styleId="a7">
    <w:name w:val="Title"/>
    <w:basedOn w:val="a"/>
    <w:link w:val="a8"/>
    <w:uiPriority w:val="99"/>
    <w:qFormat/>
    <w:rsid w:val="009A5626"/>
    <w:pPr>
      <w:jc w:val="center"/>
    </w:pPr>
    <w:rPr>
      <w:b/>
      <w:bCs/>
      <w:sz w:val="24"/>
      <w:szCs w:val="24"/>
    </w:rPr>
  </w:style>
  <w:style w:type="character" w:customStyle="1" w:styleId="a8">
    <w:name w:val="Название Знак"/>
    <w:basedOn w:val="a0"/>
    <w:link w:val="a7"/>
    <w:uiPriority w:val="99"/>
    <w:rsid w:val="009A5626"/>
    <w:rPr>
      <w:rFonts w:ascii="Times New Roman" w:eastAsia="Times New Roman" w:hAnsi="Times New Roman" w:cs="Times New Roman"/>
      <w:b/>
      <w:bCs/>
      <w:sz w:val="24"/>
      <w:szCs w:val="24"/>
      <w:lang w:val="uk-UA" w:eastAsia="ru-RU"/>
    </w:rPr>
  </w:style>
  <w:style w:type="paragraph" w:customStyle="1" w:styleId="a9">
    <w:name w:val="Нормальний текст"/>
    <w:basedOn w:val="a"/>
    <w:uiPriority w:val="99"/>
    <w:rsid w:val="009A5626"/>
    <w:pPr>
      <w:spacing w:before="120"/>
      <w:ind w:firstLine="567"/>
    </w:pPr>
    <w:rPr>
      <w:rFonts w:ascii="Antiqua" w:hAnsi="Antiqua"/>
      <w:sz w:val="26"/>
      <w:szCs w:val="20"/>
    </w:rPr>
  </w:style>
  <w:style w:type="paragraph" w:styleId="aa">
    <w:name w:val="Body Text"/>
    <w:basedOn w:val="a"/>
    <w:link w:val="ab"/>
    <w:uiPriority w:val="99"/>
    <w:rsid w:val="009A5626"/>
    <w:pPr>
      <w:spacing w:after="120"/>
    </w:pPr>
  </w:style>
  <w:style w:type="character" w:customStyle="1" w:styleId="ab">
    <w:name w:val="Основной текст Знак"/>
    <w:basedOn w:val="a0"/>
    <w:link w:val="aa"/>
    <w:uiPriority w:val="99"/>
    <w:rsid w:val="009A5626"/>
    <w:rPr>
      <w:rFonts w:ascii="Times New Roman" w:eastAsia="Times New Roman" w:hAnsi="Times New Roman" w:cs="Times New Roman"/>
      <w:sz w:val="28"/>
      <w:szCs w:val="28"/>
      <w:lang w:val="uk-UA" w:eastAsia="ru-RU"/>
    </w:rPr>
  </w:style>
  <w:style w:type="paragraph" w:styleId="ac">
    <w:name w:val="Balloon Text"/>
    <w:basedOn w:val="a"/>
    <w:link w:val="ad"/>
    <w:uiPriority w:val="99"/>
    <w:semiHidden/>
    <w:unhideWhenUsed/>
    <w:rsid w:val="009A5626"/>
    <w:rPr>
      <w:rFonts w:ascii="Tahoma" w:hAnsi="Tahoma" w:cs="Tahoma"/>
      <w:sz w:val="16"/>
      <w:szCs w:val="16"/>
    </w:rPr>
  </w:style>
  <w:style w:type="character" w:customStyle="1" w:styleId="ad">
    <w:name w:val="Текст выноски Знак"/>
    <w:basedOn w:val="a0"/>
    <w:link w:val="ac"/>
    <w:uiPriority w:val="99"/>
    <w:semiHidden/>
    <w:rsid w:val="009A5626"/>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626"/>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A5626"/>
    <w:pPr>
      <w:spacing w:after="0" w:line="240" w:lineRule="auto"/>
    </w:pPr>
    <w:rPr>
      <w:rFonts w:ascii="Calibri" w:eastAsia="Times New Roman" w:hAnsi="Calibri" w:cs="Times New Roman"/>
    </w:rPr>
  </w:style>
  <w:style w:type="paragraph" w:styleId="a4">
    <w:name w:val="List Paragraph"/>
    <w:basedOn w:val="a"/>
    <w:uiPriority w:val="99"/>
    <w:qFormat/>
    <w:rsid w:val="009A5626"/>
    <w:pPr>
      <w:ind w:left="720"/>
      <w:contextualSpacing/>
    </w:pPr>
  </w:style>
  <w:style w:type="paragraph" w:customStyle="1" w:styleId="1">
    <w:name w:val="Без интервала1"/>
    <w:uiPriority w:val="99"/>
    <w:rsid w:val="009A5626"/>
    <w:pPr>
      <w:spacing w:after="0" w:line="240" w:lineRule="auto"/>
    </w:pPr>
    <w:rPr>
      <w:rFonts w:ascii="Calibri" w:eastAsia="Times New Roman" w:hAnsi="Calibri" w:cs="Calibri"/>
    </w:rPr>
  </w:style>
  <w:style w:type="character" w:customStyle="1" w:styleId="a5">
    <w:name w:val="Основной текст с отступом Знак"/>
    <w:link w:val="a6"/>
    <w:uiPriority w:val="99"/>
    <w:locked/>
    <w:rsid w:val="009A5626"/>
    <w:rPr>
      <w:sz w:val="24"/>
    </w:rPr>
  </w:style>
  <w:style w:type="paragraph" w:styleId="a6">
    <w:name w:val="Body Text Indent"/>
    <w:basedOn w:val="a"/>
    <w:link w:val="a5"/>
    <w:uiPriority w:val="99"/>
    <w:rsid w:val="009A5626"/>
    <w:pPr>
      <w:spacing w:after="120"/>
      <w:ind w:left="283"/>
    </w:pPr>
    <w:rPr>
      <w:rFonts w:asciiTheme="minorHAnsi" w:eastAsiaTheme="minorHAnsi" w:hAnsiTheme="minorHAnsi" w:cstheme="minorBidi"/>
      <w:sz w:val="24"/>
      <w:szCs w:val="22"/>
      <w:lang w:val="ru-RU" w:eastAsia="en-US"/>
    </w:rPr>
  </w:style>
  <w:style w:type="character" w:customStyle="1" w:styleId="10">
    <w:name w:val="Основной текст с отступом Знак1"/>
    <w:basedOn w:val="a0"/>
    <w:uiPriority w:val="99"/>
    <w:semiHidden/>
    <w:rsid w:val="009A5626"/>
    <w:rPr>
      <w:rFonts w:ascii="Times New Roman" w:eastAsia="Times New Roman" w:hAnsi="Times New Roman" w:cs="Times New Roman"/>
      <w:sz w:val="28"/>
      <w:szCs w:val="28"/>
      <w:lang w:val="uk-UA" w:eastAsia="ru-RU"/>
    </w:rPr>
  </w:style>
  <w:style w:type="paragraph" w:styleId="a7">
    <w:name w:val="Title"/>
    <w:basedOn w:val="a"/>
    <w:link w:val="a8"/>
    <w:uiPriority w:val="99"/>
    <w:qFormat/>
    <w:rsid w:val="009A5626"/>
    <w:pPr>
      <w:jc w:val="center"/>
    </w:pPr>
    <w:rPr>
      <w:b/>
      <w:bCs/>
      <w:sz w:val="24"/>
      <w:szCs w:val="24"/>
    </w:rPr>
  </w:style>
  <w:style w:type="character" w:customStyle="1" w:styleId="a8">
    <w:name w:val="Название Знак"/>
    <w:basedOn w:val="a0"/>
    <w:link w:val="a7"/>
    <w:uiPriority w:val="99"/>
    <w:rsid w:val="009A5626"/>
    <w:rPr>
      <w:rFonts w:ascii="Times New Roman" w:eastAsia="Times New Roman" w:hAnsi="Times New Roman" w:cs="Times New Roman"/>
      <w:b/>
      <w:bCs/>
      <w:sz w:val="24"/>
      <w:szCs w:val="24"/>
      <w:lang w:val="uk-UA" w:eastAsia="ru-RU"/>
    </w:rPr>
  </w:style>
  <w:style w:type="paragraph" w:customStyle="1" w:styleId="a9">
    <w:name w:val="Нормальний текст"/>
    <w:basedOn w:val="a"/>
    <w:uiPriority w:val="99"/>
    <w:rsid w:val="009A5626"/>
    <w:pPr>
      <w:spacing w:before="120"/>
      <w:ind w:firstLine="567"/>
    </w:pPr>
    <w:rPr>
      <w:rFonts w:ascii="Antiqua" w:hAnsi="Antiqua"/>
      <w:sz w:val="26"/>
      <w:szCs w:val="20"/>
    </w:rPr>
  </w:style>
  <w:style w:type="paragraph" w:styleId="aa">
    <w:name w:val="Body Text"/>
    <w:basedOn w:val="a"/>
    <w:link w:val="ab"/>
    <w:uiPriority w:val="99"/>
    <w:rsid w:val="009A5626"/>
    <w:pPr>
      <w:spacing w:after="120"/>
    </w:pPr>
  </w:style>
  <w:style w:type="character" w:customStyle="1" w:styleId="ab">
    <w:name w:val="Основной текст Знак"/>
    <w:basedOn w:val="a0"/>
    <w:link w:val="aa"/>
    <w:uiPriority w:val="99"/>
    <w:rsid w:val="009A5626"/>
    <w:rPr>
      <w:rFonts w:ascii="Times New Roman" w:eastAsia="Times New Roman" w:hAnsi="Times New Roman" w:cs="Times New Roman"/>
      <w:sz w:val="28"/>
      <w:szCs w:val="28"/>
      <w:lang w:val="uk-UA" w:eastAsia="ru-RU"/>
    </w:rPr>
  </w:style>
  <w:style w:type="paragraph" w:styleId="ac">
    <w:name w:val="Balloon Text"/>
    <w:basedOn w:val="a"/>
    <w:link w:val="ad"/>
    <w:uiPriority w:val="99"/>
    <w:semiHidden/>
    <w:unhideWhenUsed/>
    <w:rsid w:val="009A5626"/>
    <w:rPr>
      <w:rFonts w:ascii="Tahoma" w:hAnsi="Tahoma" w:cs="Tahoma"/>
      <w:sz w:val="16"/>
      <w:szCs w:val="16"/>
    </w:rPr>
  </w:style>
  <w:style w:type="character" w:customStyle="1" w:styleId="ad">
    <w:name w:val="Текст выноски Знак"/>
    <w:basedOn w:val="a0"/>
    <w:link w:val="ac"/>
    <w:uiPriority w:val="99"/>
    <w:semiHidden/>
    <w:rsid w:val="009A5626"/>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3546</Words>
  <Characters>20214</Characters>
  <Application>Microsoft Office Word</Application>
  <DocSecurity>0</DocSecurity>
  <Lines>168</Lines>
  <Paragraphs>47</Paragraphs>
  <ScaleCrop>false</ScaleCrop>
  <Company>Home</Company>
  <LinksUpToDate>false</LinksUpToDate>
  <CharactersWithSpaces>23713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2</cp:revision>
  <cp:lastPrinted>2013-08-30T14:27:00Z</cp:lastPrinted>
  <dcterms:created xsi:type="dcterms:W3CDTF">2013-08-30T14:23:00Z</dcterms:created>
  <dcterms:modified xsi:type="dcterms:W3CDTF">2013-08-30T14:28:00Z</dcterms:modified>
</cp:coreProperties>
</file>